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287A" w14:textId="5FFF3133" w:rsidR="00601EC9" w:rsidRPr="00833191" w:rsidRDefault="00450C85" w:rsidP="00601EC9">
      <w:r w:rsidRPr="00833191">
        <w:rPr>
          <w:b/>
          <w:bCs/>
        </w:rPr>
        <w:t xml:space="preserve">Job description: </w:t>
      </w:r>
      <w:r w:rsidR="00601EC9" w:rsidRPr="00833191">
        <w:rPr>
          <w:b/>
          <w:bCs/>
        </w:rPr>
        <w:t>Oral History Project Manager– </w:t>
      </w:r>
      <w:r w:rsidR="00601EC9" w:rsidRPr="00833191">
        <w:rPr>
          <w:b/>
          <w:bCs/>
          <w:i/>
          <w:iCs/>
        </w:rPr>
        <w:t>From Past to Present</w:t>
      </w:r>
      <w:r w:rsidR="00601EC9" w:rsidRPr="00833191">
        <w:rPr>
          <w:b/>
          <w:bCs/>
        </w:rPr>
        <w:t> Oral History Project</w:t>
      </w:r>
      <w:r w:rsidR="00601EC9" w:rsidRPr="00833191">
        <w:t> </w:t>
      </w:r>
    </w:p>
    <w:p w14:paraId="5EE92709" w14:textId="28FE0622" w:rsidR="00450C85" w:rsidRPr="00833191" w:rsidRDefault="00450C85" w:rsidP="00450C85">
      <w:pPr>
        <w:rPr>
          <w:b/>
          <w:bCs/>
        </w:rPr>
      </w:pPr>
      <w:r w:rsidRPr="00833191">
        <w:rPr>
          <w:b/>
          <w:bCs/>
        </w:rPr>
        <w:t>Reports to: Supported Loving Leader</w:t>
      </w:r>
      <w:r w:rsidR="007B38CA" w:rsidRPr="00833191">
        <w:rPr>
          <w:b/>
          <w:bCs/>
        </w:rPr>
        <w:t>/Project Lead</w:t>
      </w:r>
    </w:p>
    <w:p w14:paraId="10CB307A" w14:textId="77777777" w:rsidR="00450C85" w:rsidRPr="00833191" w:rsidRDefault="00601EC9" w:rsidP="00601EC9">
      <w:r w:rsidRPr="00833191">
        <w:rPr>
          <w:b/>
          <w:bCs/>
        </w:rPr>
        <w:t>Location</w:t>
      </w:r>
      <w:r w:rsidRPr="00833191">
        <w:t>: Hybrid (Remote and Kent-based locations) </w:t>
      </w:r>
      <w:r w:rsidRPr="00833191">
        <w:br/>
      </w:r>
      <w:r w:rsidRPr="00833191">
        <w:rPr>
          <w:b/>
          <w:bCs/>
        </w:rPr>
        <w:t>Contract:</w:t>
      </w:r>
      <w:r w:rsidRPr="00833191">
        <w:t> Fixed-term, part-time (22.5 hours per week) </w:t>
      </w:r>
      <w:r w:rsidRPr="00833191">
        <w:br/>
      </w:r>
      <w:r w:rsidRPr="00833191">
        <w:rPr>
          <w:b/>
          <w:bCs/>
        </w:rPr>
        <w:t>Duration: </w:t>
      </w:r>
      <w:r w:rsidR="00450C85" w:rsidRPr="00833191">
        <w:t>Fixed term until January 2028</w:t>
      </w:r>
    </w:p>
    <w:p w14:paraId="22363F17" w14:textId="77777777" w:rsidR="00601EC9" w:rsidRPr="00833191" w:rsidRDefault="00601EC9" w:rsidP="00601EC9">
      <w:r w:rsidRPr="00833191">
        <w:rPr>
          <w:b/>
          <w:bCs/>
        </w:rPr>
        <w:t>Role Overview</w:t>
      </w:r>
      <w:r w:rsidRPr="00833191">
        <w:t> </w:t>
      </w:r>
    </w:p>
    <w:p w14:paraId="161F12E0" w14:textId="10ABFC0B" w:rsidR="00601EC9" w:rsidRPr="00833191" w:rsidRDefault="00450C85" w:rsidP="00601EC9">
      <w:r w:rsidRPr="00833191">
        <w:t>The</w:t>
      </w:r>
      <w:r w:rsidR="00601EC9" w:rsidRPr="00833191">
        <w:t xml:space="preserve"> Oral History Project Manager </w:t>
      </w:r>
      <w:r w:rsidRPr="00833191">
        <w:t>will</w:t>
      </w:r>
      <w:r w:rsidR="00601EC9" w:rsidRPr="00833191">
        <w:t xml:space="preserve"> coordinate the delivery of this inclusive, multi</w:t>
      </w:r>
      <w:r w:rsidR="00601EC9" w:rsidRPr="00833191">
        <w:noBreakHyphen/>
        <w:t xml:space="preserve">partner oral history project. </w:t>
      </w:r>
      <w:r w:rsidRPr="00833191">
        <w:t>To</w:t>
      </w:r>
      <w:r w:rsidR="00601EC9" w:rsidRPr="00833191">
        <w:t xml:space="preserve"> oversee timelines, outputs, budget, and risk management while also providing research leadership to ensure the project is delivered ethically, sensitively, and in line with best practice when researching sex, relationships, and reproductive rights with people with learning disabilities. </w:t>
      </w:r>
    </w:p>
    <w:p w14:paraId="4123D3B9" w14:textId="692517F6" w:rsidR="00601EC9" w:rsidRPr="00833191" w:rsidRDefault="00450C85" w:rsidP="00601EC9">
      <w:r w:rsidRPr="00833191">
        <w:t>Playing</w:t>
      </w:r>
      <w:r w:rsidR="00601EC9" w:rsidRPr="00833191">
        <w:t xml:space="preserve"> a central role in facilitating co</w:t>
      </w:r>
      <w:r w:rsidR="00601EC9" w:rsidRPr="00833191">
        <w:noBreakHyphen/>
        <w:t xml:space="preserve">production, leading the advisory group, and embedding accessible, ongoing informed consent processes throughout the project. </w:t>
      </w:r>
      <w:r w:rsidRPr="00833191">
        <w:t xml:space="preserve">To </w:t>
      </w:r>
      <w:r w:rsidR="00601EC9" w:rsidRPr="00833191">
        <w:t>ensure that public</w:t>
      </w:r>
      <w:r w:rsidR="00601EC9" w:rsidRPr="00833191">
        <w:noBreakHyphen/>
        <w:t>facing materials are clear, accessible, and respectful of the complex personal and historical contexts in which these stories sit. </w:t>
      </w:r>
    </w:p>
    <w:p w14:paraId="167E2A77" w14:textId="61E144E1" w:rsidR="00601EC9" w:rsidRPr="00833191" w:rsidRDefault="00450C85" w:rsidP="00601EC9">
      <w:r w:rsidRPr="00833191">
        <w:t>I</w:t>
      </w:r>
      <w:r w:rsidR="00601EC9" w:rsidRPr="00833191">
        <w:t>nvolv</w:t>
      </w:r>
      <w:r w:rsidRPr="00833191">
        <w:t>e</w:t>
      </w:r>
      <w:r w:rsidR="00601EC9" w:rsidRPr="00833191">
        <w:t xml:space="preserve"> people with learning disabilities, particularly on sensitive or personal topics, and with an understanding of the historical experiences of institutionalisation and reproductive injustice. </w:t>
      </w:r>
    </w:p>
    <w:p w14:paraId="012FCAEF" w14:textId="77D3EB92" w:rsidR="00601EC9" w:rsidRPr="00833191" w:rsidRDefault="00450C85" w:rsidP="00601EC9">
      <w:r w:rsidRPr="00833191">
        <w:rPr>
          <w:b/>
          <w:bCs/>
        </w:rPr>
        <w:t>Main duties and k</w:t>
      </w:r>
      <w:r w:rsidR="00601EC9" w:rsidRPr="00833191">
        <w:rPr>
          <w:b/>
          <w:bCs/>
        </w:rPr>
        <w:t xml:space="preserve">ey </w:t>
      </w:r>
      <w:r w:rsidRPr="00833191">
        <w:rPr>
          <w:b/>
          <w:bCs/>
        </w:rPr>
        <w:t>r</w:t>
      </w:r>
      <w:r w:rsidR="00601EC9" w:rsidRPr="00833191">
        <w:rPr>
          <w:b/>
          <w:bCs/>
        </w:rPr>
        <w:t>esponsibilities</w:t>
      </w:r>
      <w:r w:rsidR="00601EC9" w:rsidRPr="00833191">
        <w:t> </w:t>
      </w:r>
    </w:p>
    <w:p w14:paraId="2188F30A" w14:textId="77777777" w:rsidR="00601EC9" w:rsidRPr="00833191" w:rsidRDefault="00601EC9" w:rsidP="00601EC9">
      <w:r w:rsidRPr="00833191">
        <w:rPr>
          <w:b/>
          <w:bCs/>
        </w:rPr>
        <w:t>Project Management &amp; Coordination</w:t>
      </w:r>
      <w:r w:rsidRPr="00833191">
        <w:t> </w:t>
      </w:r>
    </w:p>
    <w:p w14:paraId="1DE093AA" w14:textId="77777777" w:rsidR="00601EC9" w:rsidRPr="00833191" w:rsidRDefault="00601EC9" w:rsidP="00601EC9">
      <w:pPr>
        <w:numPr>
          <w:ilvl w:val="0"/>
          <w:numId w:val="1"/>
        </w:numPr>
      </w:pPr>
      <w:r w:rsidRPr="00833191">
        <w:t>Oversee the day</w:t>
      </w:r>
      <w:r w:rsidRPr="00833191">
        <w:noBreakHyphen/>
        <w:t>to</w:t>
      </w:r>
      <w:r w:rsidRPr="00833191">
        <w:noBreakHyphen/>
        <w:t>day delivery of the project, ensuring all activities remain on track, within budget, and aligned to funder expectations. </w:t>
      </w:r>
    </w:p>
    <w:p w14:paraId="4B8D953F" w14:textId="77777777" w:rsidR="00601EC9" w:rsidRPr="00833191" w:rsidRDefault="00601EC9" w:rsidP="00601EC9">
      <w:pPr>
        <w:numPr>
          <w:ilvl w:val="0"/>
          <w:numId w:val="2"/>
        </w:numPr>
      </w:pPr>
      <w:r w:rsidRPr="00833191">
        <w:t>Maintain and update the project plan and risk register. </w:t>
      </w:r>
    </w:p>
    <w:p w14:paraId="11A361BA" w14:textId="77777777" w:rsidR="00601EC9" w:rsidRPr="00833191" w:rsidRDefault="00601EC9" w:rsidP="00601EC9">
      <w:pPr>
        <w:numPr>
          <w:ilvl w:val="0"/>
          <w:numId w:val="3"/>
        </w:numPr>
      </w:pPr>
      <w:r w:rsidRPr="00833191">
        <w:t>Organise and chair regular internal team meetings and partner check</w:t>
      </w:r>
      <w:r w:rsidRPr="00833191">
        <w:noBreakHyphen/>
        <w:t>ins. </w:t>
      </w:r>
    </w:p>
    <w:p w14:paraId="43E8D178" w14:textId="77777777" w:rsidR="00601EC9" w:rsidRPr="00833191" w:rsidRDefault="00601EC9" w:rsidP="00601EC9">
      <w:pPr>
        <w:numPr>
          <w:ilvl w:val="0"/>
          <w:numId w:val="4"/>
        </w:numPr>
      </w:pPr>
      <w:r w:rsidRPr="00833191">
        <w:t>Manage project reporting, including updates for funders and internal stakeholders. </w:t>
      </w:r>
    </w:p>
    <w:p w14:paraId="55B8CB93" w14:textId="77777777" w:rsidR="00601EC9" w:rsidRPr="00833191" w:rsidRDefault="00601EC9" w:rsidP="00601EC9">
      <w:r w:rsidRPr="00833191">
        <w:rPr>
          <w:b/>
          <w:bCs/>
        </w:rPr>
        <w:t>Advisory Group Leadership &amp; Co</w:t>
      </w:r>
      <w:r w:rsidRPr="00833191">
        <w:noBreakHyphen/>
      </w:r>
      <w:r w:rsidRPr="00833191">
        <w:rPr>
          <w:b/>
          <w:bCs/>
        </w:rPr>
        <w:t>production</w:t>
      </w:r>
      <w:r w:rsidRPr="00833191">
        <w:t> </w:t>
      </w:r>
    </w:p>
    <w:p w14:paraId="2D669E38" w14:textId="77777777" w:rsidR="00601EC9" w:rsidRPr="00833191" w:rsidRDefault="00601EC9" w:rsidP="00601EC9">
      <w:pPr>
        <w:numPr>
          <w:ilvl w:val="0"/>
          <w:numId w:val="5"/>
        </w:numPr>
      </w:pPr>
      <w:r w:rsidRPr="00833191">
        <w:t>Facilitate and support a co</w:t>
      </w:r>
      <w:r w:rsidRPr="00833191">
        <w:noBreakHyphen/>
        <w:t>produced advisory group of people with learning disabilities, ensuring members are meaningfully involved in shaping the project’s direction, research approach, interpretation of histories, and ethical decision</w:t>
      </w:r>
      <w:r w:rsidRPr="00833191">
        <w:noBreakHyphen/>
        <w:t>making. </w:t>
      </w:r>
    </w:p>
    <w:p w14:paraId="54D09FB0" w14:textId="77777777" w:rsidR="00601EC9" w:rsidRPr="00833191" w:rsidRDefault="00601EC9" w:rsidP="00601EC9">
      <w:pPr>
        <w:numPr>
          <w:ilvl w:val="0"/>
          <w:numId w:val="6"/>
        </w:numPr>
      </w:pPr>
      <w:r w:rsidRPr="00833191">
        <w:t>Create accessible materials and inclusive spaces to support participation, shared power, and informed discussion, recognising the emotional and sensitive nature of discussions around sex, relationships, and reproductive rights. </w:t>
      </w:r>
    </w:p>
    <w:p w14:paraId="628AF881" w14:textId="77777777" w:rsidR="00601EC9" w:rsidRPr="00833191" w:rsidRDefault="00601EC9" w:rsidP="00601EC9">
      <w:pPr>
        <w:numPr>
          <w:ilvl w:val="0"/>
          <w:numId w:val="7"/>
        </w:numPr>
      </w:pPr>
      <w:r w:rsidRPr="00833191">
        <w:t>Ensure advisory group insight is embedded across project delivery, research practice, and public outputs. </w:t>
      </w:r>
    </w:p>
    <w:p w14:paraId="086C5757" w14:textId="77777777" w:rsidR="00601EC9" w:rsidRPr="00833191" w:rsidRDefault="00601EC9" w:rsidP="00601EC9">
      <w:r w:rsidRPr="00833191">
        <w:rPr>
          <w:b/>
          <w:bCs/>
        </w:rPr>
        <w:t>People &amp; Partner Oversight</w:t>
      </w:r>
      <w:r w:rsidRPr="00833191">
        <w:t> </w:t>
      </w:r>
    </w:p>
    <w:p w14:paraId="3F5F5C5A" w14:textId="77777777" w:rsidR="00601EC9" w:rsidRPr="00833191" w:rsidRDefault="00601EC9" w:rsidP="00601EC9">
      <w:pPr>
        <w:numPr>
          <w:ilvl w:val="0"/>
          <w:numId w:val="8"/>
        </w:numPr>
      </w:pPr>
      <w:r w:rsidRPr="00833191">
        <w:t>Line</w:t>
      </w:r>
      <w:r w:rsidRPr="00833191">
        <w:noBreakHyphen/>
        <w:t>manage a small team of trained social care staff carrying out oral history interviews with professionals. </w:t>
      </w:r>
    </w:p>
    <w:p w14:paraId="4866C7EE" w14:textId="77777777" w:rsidR="00601EC9" w:rsidRPr="00833191" w:rsidRDefault="00601EC9" w:rsidP="00601EC9">
      <w:pPr>
        <w:numPr>
          <w:ilvl w:val="0"/>
          <w:numId w:val="9"/>
        </w:numPr>
      </w:pPr>
      <w:r w:rsidRPr="00833191">
        <w:t>Work closely with the Project Lead, Project Assistant, Square Pegs Arts, Kent Archives, and Maidstone Museum to support joined</w:t>
      </w:r>
      <w:r w:rsidRPr="00833191">
        <w:noBreakHyphen/>
        <w:t>up delivery. </w:t>
      </w:r>
    </w:p>
    <w:p w14:paraId="2A10CA22" w14:textId="77777777" w:rsidR="00601EC9" w:rsidRPr="00833191" w:rsidRDefault="00601EC9" w:rsidP="00601EC9">
      <w:r w:rsidRPr="00833191">
        <w:rPr>
          <w:b/>
          <w:bCs/>
        </w:rPr>
        <w:lastRenderedPageBreak/>
        <w:t>Interviews, Project Outputs &amp; Archive Coordination</w:t>
      </w:r>
      <w:r w:rsidRPr="00833191">
        <w:t> </w:t>
      </w:r>
    </w:p>
    <w:p w14:paraId="61273791" w14:textId="77777777" w:rsidR="00601EC9" w:rsidRPr="00833191" w:rsidRDefault="00601EC9" w:rsidP="00601EC9">
      <w:pPr>
        <w:numPr>
          <w:ilvl w:val="0"/>
          <w:numId w:val="10"/>
        </w:numPr>
      </w:pPr>
      <w:r w:rsidRPr="00833191">
        <w:t>Conduct interviews with people with learning disabilities and professionals using accessible, trauma</w:t>
      </w:r>
      <w:r w:rsidRPr="00833191">
        <w:noBreakHyphen/>
        <w:t>informed, and ethical qualitative research approaches. </w:t>
      </w:r>
    </w:p>
    <w:p w14:paraId="388B9EE0" w14:textId="77777777" w:rsidR="00601EC9" w:rsidRPr="00833191" w:rsidRDefault="00601EC9" w:rsidP="00601EC9">
      <w:pPr>
        <w:numPr>
          <w:ilvl w:val="0"/>
          <w:numId w:val="11"/>
        </w:numPr>
      </w:pPr>
      <w:r w:rsidRPr="00833191">
        <w:t>Contribute to the preparation of interview summaries and related documentation, ensuring accuracy, sensitivity, and alignment with archival and accessibility standards. </w:t>
      </w:r>
    </w:p>
    <w:p w14:paraId="5F5AD21D" w14:textId="77777777" w:rsidR="00601EC9" w:rsidRPr="00833191" w:rsidRDefault="00601EC9" w:rsidP="00601EC9">
      <w:pPr>
        <w:numPr>
          <w:ilvl w:val="0"/>
          <w:numId w:val="12"/>
        </w:numPr>
      </w:pPr>
      <w:r w:rsidRPr="00833191">
        <w:t>Organise film screenings, coordinate logistics for public events, and support the theatre and exhibition outputs. </w:t>
      </w:r>
    </w:p>
    <w:p w14:paraId="3A3B7B1A" w14:textId="77777777" w:rsidR="00601EC9" w:rsidRPr="00833191" w:rsidRDefault="00601EC9" w:rsidP="00601EC9">
      <w:pPr>
        <w:numPr>
          <w:ilvl w:val="0"/>
          <w:numId w:val="13"/>
        </w:numPr>
      </w:pPr>
      <w:r w:rsidRPr="00833191">
        <w:t>Liaise with Kent Archives to ensure materials are archived appropriately, including metadata, permissions, and contextual information relating to institutional history and reproductive rights. </w:t>
      </w:r>
    </w:p>
    <w:p w14:paraId="16EE62C0" w14:textId="77777777" w:rsidR="00601EC9" w:rsidRPr="00833191" w:rsidRDefault="00601EC9" w:rsidP="00601EC9">
      <w:pPr>
        <w:numPr>
          <w:ilvl w:val="0"/>
          <w:numId w:val="14"/>
        </w:numPr>
      </w:pPr>
      <w:r w:rsidRPr="00833191">
        <w:t>Ensure all workshop materials and training resources for people with learning disabilities and social care staff on intimate relationships, sexuality and reproductive rights are accessible, clear and inclusive. </w:t>
      </w:r>
    </w:p>
    <w:p w14:paraId="524F0C1B" w14:textId="77777777" w:rsidR="00601EC9" w:rsidRPr="00833191" w:rsidRDefault="00601EC9" w:rsidP="00601EC9">
      <w:pPr>
        <w:numPr>
          <w:ilvl w:val="0"/>
          <w:numId w:val="15"/>
        </w:numPr>
      </w:pPr>
      <w:r w:rsidRPr="00833191">
        <w:t>Oversee the evaluation process to ensure it is delivered to a high standard and within agreed timelines. </w:t>
      </w:r>
    </w:p>
    <w:p w14:paraId="3D905607" w14:textId="77777777" w:rsidR="00601EC9" w:rsidRPr="00833191" w:rsidRDefault="00601EC9" w:rsidP="00601EC9">
      <w:r w:rsidRPr="00833191">
        <w:rPr>
          <w:b/>
          <w:bCs/>
        </w:rPr>
        <w:t>Data, Ethics &amp; Informed Consent</w:t>
      </w:r>
      <w:r w:rsidRPr="00833191">
        <w:t> </w:t>
      </w:r>
    </w:p>
    <w:p w14:paraId="65412BCC" w14:textId="77777777" w:rsidR="00601EC9" w:rsidRPr="00833191" w:rsidRDefault="00601EC9" w:rsidP="00601EC9">
      <w:pPr>
        <w:numPr>
          <w:ilvl w:val="0"/>
          <w:numId w:val="16"/>
        </w:numPr>
      </w:pPr>
      <w:r w:rsidRPr="00833191">
        <w:t>Lead on ethical research practice across the project, including designing and delivering accessible, ongoing informed consent processes appropriate for discussions about sex, relationships, and reproductive rights. </w:t>
      </w:r>
    </w:p>
    <w:p w14:paraId="103A2879" w14:textId="77777777" w:rsidR="00601EC9" w:rsidRPr="00833191" w:rsidRDefault="00601EC9" w:rsidP="00601EC9">
      <w:pPr>
        <w:numPr>
          <w:ilvl w:val="0"/>
          <w:numId w:val="17"/>
        </w:numPr>
      </w:pPr>
      <w:r w:rsidRPr="00833191">
        <w:t>Ensure participants understand their choices, rights, and ability to pause or withdraw at any point, recognising the potential for distress linked to institutional trauma or loss of autonomy. </w:t>
      </w:r>
    </w:p>
    <w:p w14:paraId="222F6AFF" w14:textId="77777777" w:rsidR="00601EC9" w:rsidRPr="00833191" w:rsidRDefault="00601EC9" w:rsidP="00601EC9">
      <w:pPr>
        <w:numPr>
          <w:ilvl w:val="0"/>
          <w:numId w:val="18"/>
        </w:numPr>
      </w:pPr>
      <w:r w:rsidRPr="00833191">
        <w:t>Oversee data processing, consent, and copyright documentation in line with GDPR and Choice Support’s privacy policies. </w:t>
      </w:r>
    </w:p>
    <w:p w14:paraId="01854AE3" w14:textId="3375237C" w:rsidR="007C0D74" w:rsidRPr="00833191" w:rsidRDefault="007C0D74" w:rsidP="007C0D74">
      <w:pPr>
        <w:ind w:left="360"/>
        <w:jc w:val="both"/>
        <w:rPr>
          <w:b/>
          <w:bCs/>
        </w:rPr>
      </w:pPr>
      <w:r w:rsidRPr="00833191">
        <w:rPr>
          <w:b/>
          <w:bCs/>
        </w:rPr>
        <w:t>Miscellaneous</w:t>
      </w:r>
    </w:p>
    <w:p w14:paraId="6C0C76DF" w14:textId="2E3C8389" w:rsidR="007C0D74" w:rsidRPr="00833191" w:rsidRDefault="007C0D74" w:rsidP="00527367">
      <w:pPr>
        <w:pStyle w:val="ListParagraph"/>
        <w:numPr>
          <w:ilvl w:val="0"/>
          <w:numId w:val="31"/>
        </w:numPr>
        <w:jc w:val="both"/>
      </w:pPr>
      <w:r w:rsidRPr="00833191">
        <w:t>To undertake any other duties as appropriate to the post.</w:t>
      </w:r>
    </w:p>
    <w:p w14:paraId="31AFAD51" w14:textId="77777777" w:rsidR="00527367" w:rsidRPr="00833191" w:rsidRDefault="00527367" w:rsidP="00527367">
      <w:pPr>
        <w:pStyle w:val="ListParagraph"/>
        <w:jc w:val="both"/>
      </w:pPr>
    </w:p>
    <w:p w14:paraId="68F9B9DF" w14:textId="2F8D9797" w:rsidR="007C0D74" w:rsidRPr="00833191" w:rsidRDefault="007C0D74" w:rsidP="00527367">
      <w:pPr>
        <w:pStyle w:val="ListParagraph"/>
        <w:numPr>
          <w:ilvl w:val="0"/>
          <w:numId w:val="31"/>
        </w:numPr>
      </w:pPr>
      <w:r w:rsidRPr="00833191">
        <w:t>To champion diversity and inclusion, supporting an inclusive team culture that celebrates and makes use of diversity to deliver support that is sensitive to diverse needs and identities.</w:t>
      </w:r>
    </w:p>
    <w:p w14:paraId="0E0E7E95" w14:textId="77777777" w:rsidR="00527367" w:rsidRPr="00833191" w:rsidRDefault="00527367" w:rsidP="00527367">
      <w:pPr>
        <w:pStyle w:val="ListParagraph"/>
      </w:pPr>
    </w:p>
    <w:p w14:paraId="5E90D138" w14:textId="77777777" w:rsidR="00527367" w:rsidRPr="00833191" w:rsidRDefault="00527367" w:rsidP="00527367">
      <w:pPr>
        <w:pStyle w:val="ListParagraph"/>
        <w:numPr>
          <w:ilvl w:val="0"/>
          <w:numId w:val="31"/>
        </w:numPr>
        <w:jc w:val="both"/>
      </w:pPr>
      <w:r w:rsidRPr="00833191">
        <w:t>To perform all duties with due regard to the requirements of current Health and Safety at Work regulations.</w:t>
      </w:r>
    </w:p>
    <w:p w14:paraId="74B734D8" w14:textId="77777777" w:rsidR="00527367" w:rsidRPr="00833191" w:rsidRDefault="00527367" w:rsidP="00527367">
      <w:pPr>
        <w:pStyle w:val="ListParagraph"/>
        <w:jc w:val="both"/>
      </w:pPr>
    </w:p>
    <w:p w14:paraId="33734B10" w14:textId="77777777" w:rsidR="00527367" w:rsidRPr="00833191" w:rsidRDefault="00527367" w:rsidP="00527367">
      <w:pPr>
        <w:pStyle w:val="ListParagraph"/>
        <w:numPr>
          <w:ilvl w:val="0"/>
          <w:numId w:val="31"/>
        </w:numPr>
        <w:jc w:val="both"/>
      </w:pPr>
      <w:r w:rsidRPr="00833191">
        <w:t>To perform all duties in accordance with the policies and procedures of the Choice Support Group.</w:t>
      </w:r>
    </w:p>
    <w:p w14:paraId="71F639A6" w14:textId="77777777" w:rsidR="00527367" w:rsidRPr="00833191" w:rsidRDefault="00527367" w:rsidP="00527367">
      <w:pPr>
        <w:pStyle w:val="ListParagraph"/>
      </w:pPr>
    </w:p>
    <w:p w14:paraId="10288597" w14:textId="11C050AC" w:rsidR="007C0D74" w:rsidRPr="00833191" w:rsidRDefault="00601EC9" w:rsidP="00601EC9">
      <w:r w:rsidRPr="00833191">
        <w:t> </w:t>
      </w:r>
      <w:r w:rsidR="007C0D74" w:rsidRPr="00833191">
        <w:t>This job description may be subject to review and change in consultation with the post holder.</w:t>
      </w:r>
    </w:p>
    <w:p w14:paraId="19E39700" w14:textId="29498620" w:rsidR="007C0D74" w:rsidRPr="00833191" w:rsidRDefault="007C0D74" w:rsidP="007C0D74">
      <w:pPr>
        <w:rPr>
          <w:b/>
          <w:bCs/>
        </w:rPr>
      </w:pPr>
      <w:r w:rsidRPr="00833191">
        <w:rPr>
          <w:b/>
          <w:bCs/>
        </w:rPr>
        <w:t>This is not intended to be a contractual document May 2026</w:t>
      </w:r>
      <w:r w:rsidRPr="00833191">
        <w:rPr>
          <w:b/>
          <w:bCs/>
        </w:rPr>
        <w:br w:type="page"/>
      </w:r>
    </w:p>
    <w:p w14:paraId="5831C3E3" w14:textId="01BCE468" w:rsidR="007C0D74" w:rsidRPr="00833191" w:rsidRDefault="007C0D74" w:rsidP="007C0D74">
      <w:pPr>
        <w:ind w:left="-284"/>
        <w:rPr>
          <w:b/>
        </w:rPr>
      </w:pPr>
      <w:r w:rsidRPr="00833191">
        <w:rPr>
          <w:b/>
        </w:rPr>
        <w:lastRenderedPageBreak/>
        <w:t xml:space="preserve">Person Specification: </w:t>
      </w:r>
      <w:r w:rsidR="00527367" w:rsidRPr="00833191">
        <w:rPr>
          <w:b/>
          <w:bCs/>
        </w:rPr>
        <w:t>Oral History Project Manager– </w:t>
      </w:r>
      <w:r w:rsidR="00527367" w:rsidRPr="00833191">
        <w:rPr>
          <w:b/>
          <w:bCs/>
          <w:i/>
          <w:iCs/>
        </w:rPr>
        <w:t>From Past to Present</w:t>
      </w:r>
      <w:r w:rsidR="00527367" w:rsidRPr="00833191">
        <w:rPr>
          <w:b/>
          <w:bCs/>
        </w:rPr>
        <w:t> Oral History Project</w:t>
      </w:r>
      <w:r w:rsidR="00527367" w:rsidRPr="00833191">
        <w:rPr>
          <w:b/>
        </w:rPr>
        <w:t> </w:t>
      </w:r>
    </w:p>
    <w:p w14:paraId="0834B741" w14:textId="77777777" w:rsidR="007C0D74" w:rsidRPr="00833191" w:rsidRDefault="007C0D74" w:rsidP="007C0D74"/>
    <w:p w14:paraId="6966FFA5" w14:textId="77777777" w:rsidR="007C0D74" w:rsidRPr="00833191" w:rsidRDefault="007C0D74" w:rsidP="007C0D74">
      <w:r w:rsidRPr="00833191">
        <w:t>This person specification lists the essential and desirable characteristics necessary for you to perform the job.  It may be supplemented by additional criteria according to the specific needs and wishes of the organisation over time.</w:t>
      </w:r>
    </w:p>
    <w:p w14:paraId="060A6783" w14:textId="77777777" w:rsidR="007C0D74" w:rsidRPr="00833191" w:rsidRDefault="007C0D74" w:rsidP="00601EC9">
      <w:pPr>
        <w:rPr>
          <w:b/>
          <w:bCs/>
        </w:rPr>
      </w:pPr>
    </w:p>
    <w:p w14:paraId="7D99BA3C" w14:textId="3676C904" w:rsidR="00601EC9" w:rsidRPr="00833191" w:rsidRDefault="00601EC9" w:rsidP="00601EC9">
      <w:r w:rsidRPr="00833191">
        <w:rPr>
          <w:b/>
          <w:bCs/>
        </w:rPr>
        <w:t>Essential Skills and Experience</w:t>
      </w:r>
      <w:r w:rsidRPr="00833191">
        <w:t> </w:t>
      </w:r>
    </w:p>
    <w:p w14:paraId="0D8A7B79" w14:textId="77777777" w:rsidR="00601EC9" w:rsidRPr="00833191" w:rsidRDefault="00601EC9" w:rsidP="00601EC9">
      <w:pPr>
        <w:numPr>
          <w:ilvl w:val="0"/>
          <w:numId w:val="19"/>
        </w:numPr>
      </w:pPr>
      <w:r w:rsidRPr="00833191">
        <w:t>Research experience involving people with learning disabilities on sensitive topics such as sex and relationships.  </w:t>
      </w:r>
    </w:p>
    <w:p w14:paraId="14AF852F" w14:textId="77777777" w:rsidR="00601EC9" w:rsidRPr="00833191" w:rsidRDefault="00601EC9" w:rsidP="00601EC9">
      <w:pPr>
        <w:numPr>
          <w:ilvl w:val="0"/>
          <w:numId w:val="20"/>
        </w:numPr>
      </w:pPr>
      <w:r w:rsidRPr="00833191">
        <w:t>Strong understanding of ethical research practice, informed consent, and safeguarding when working on intimate or potentially traumatic subject matter. </w:t>
      </w:r>
    </w:p>
    <w:p w14:paraId="2C9526B4" w14:textId="77777777" w:rsidR="00601EC9" w:rsidRPr="00833191" w:rsidRDefault="00601EC9" w:rsidP="00601EC9">
      <w:pPr>
        <w:numPr>
          <w:ilvl w:val="0"/>
          <w:numId w:val="21"/>
        </w:numPr>
      </w:pPr>
      <w:r w:rsidRPr="00833191">
        <w:t>Experience of co</w:t>
      </w:r>
      <w:r w:rsidRPr="00833191">
        <w:noBreakHyphen/>
        <w:t>production and facilitating meaningful involvement of people with learning disabilities. </w:t>
      </w:r>
    </w:p>
    <w:p w14:paraId="70FA9DEE" w14:textId="77777777" w:rsidR="00601EC9" w:rsidRPr="00833191" w:rsidRDefault="00601EC9" w:rsidP="00601EC9">
      <w:pPr>
        <w:numPr>
          <w:ilvl w:val="0"/>
          <w:numId w:val="22"/>
        </w:numPr>
      </w:pPr>
      <w:r w:rsidRPr="00833191">
        <w:t>Knowledge and understanding of social care and the historical experiences of people with learning disabilities, including institutionalisation and restrictions on rights. </w:t>
      </w:r>
    </w:p>
    <w:p w14:paraId="5989ABCB" w14:textId="77777777" w:rsidR="00601EC9" w:rsidRPr="00833191" w:rsidRDefault="00601EC9" w:rsidP="00601EC9">
      <w:pPr>
        <w:numPr>
          <w:ilvl w:val="0"/>
          <w:numId w:val="23"/>
        </w:numPr>
      </w:pPr>
      <w:r w:rsidRPr="00833191">
        <w:t>Experience managing budgets and reporting to funders or boards. </w:t>
      </w:r>
    </w:p>
    <w:p w14:paraId="4ADA7D1A" w14:textId="77777777" w:rsidR="007C0D74" w:rsidRPr="00833191" w:rsidRDefault="007C0D74" w:rsidP="007C0D74">
      <w:pPr>
        <w:numPr>
          <w:ilvl w:val="0"/>
          <w:numId w:val="23"/>
        </w:numPr>
      </w:pPr>
      <w:r w:rsidRPr="00833191">
        <w:t>Excellent communication, organisational, and coordination skills. </w:t>
      </w:r>
    </w:p>
    <w:p w14:paraId="3AFE30FA" w14:textId="77777777" w:rsidR="007C0D74" w:rsidRPr="00833191" w:rsidRDefault="007C0D74" w:rsidP="007C0D74">
      <w:pPr>
        <w:numPr>
          <w:ilvl w:val="0"/>
          <w:numId w:val="23"/>
        </w:numPr>
      </w:pPr>
      <w:r w:rsidRPr="00833191">
        <w:t>Experience developing and sustaining collaborative partnerships. </w:t>
      </w:r>
    </w:p>
    <w:p w14:paraId="54650E68" w14:textId="77777777" w:rsidR="007C0D74" w:rsidRPr="00833191" w:rsidRDefault="007C0D74" w:rsidP="007C0D74">
      <w:pPr>
        <w:numPr>
          <w:ilvl w:val="0"/>
          <w:numId w:val="23"/>
        </w:numPr>
      </w:pPr>
      <w:r w:rsidRPr="00833191">
        <w:t>Knowledge of the history of learning disability services, including large institutions and historic approaches to sexuality and reproductive rights. </w:t>
      </w:r>
    </w:p>
    <w:p w14:paraId="338B2470" w14:textId="77777777" w:rsidR="007C0D74" w:rsidRPr="00833191" w:rsidRDefault="007C0D74" w:rsidP="007C0D74">
      <w:pPr>
        <w:numPr>
          <w:ilvl w:val="0"/>
          <w:numId w:val="23"/>
        </w:numPr>
      </w:pPr>
      <w:r w:rsidRPr="00833191">
        <w:t>A commitment to equality, diversity and inclusion, a commitment to Choice Support’s purpose and values.</w:t>
      </w:r>
    </w:p>
    <w:p w14:paraId="00BAA23D" w14:textId="17DF1179" w:rsidR="007C0D74" w:rsidRPr="00833191" w:rsidRDefault="007C0D74" w:rsidP="007C0D74">
      <w:pPr>
        <w:numPr>
          <w:ilvl w:val="0"/>
          <w:numId w:val="23"/>
        </w:numPr>
      </w:pPr>
      <w:r w:rsidRPr="00833191">
        <w:rPr>
          <w:lang w:val="en-US"/>
        </w:rPr>
        <w:t>A commitment to training and development of self and staff teams.</w:t>
      </w:r>
    </w:p>
    <w:p w14:paraId="0D4C93EA" w14:textId="12EEBE60" w:rsidR="007C0D74" w:rsidRPr="00833191" w:rsidRDefault="007C0D74" w:rsidP="007C0D74">
      <w:pPr>
        <w:numPr>
          <w:ilvl w:val="0"/>
          <w:numId w:val="23"/>
        </w:numPr>
      </w:pPr>
      <w:r w:rsidRPr="00833191">
        <w:rPr>
          <w:lang w:val="en-US"/>
        </w:rPr>
        <w:t>An ability to work autonomously</w:t>
      </w:r>
    </w:p>
    <w:p w14:paraId="7C28675F" w14:textId="77777777" w:rsidR="007C0D74" w:rsidRPr="00833191" w:rsidRDefault="007C0D74" w:rsidP="007C0D74">
      <w:pPr>
        <w:ind w:left="720"/>
      </w:pPr>
    </w:p>
    <w:p w14:paraId="2B5C648C" w14:textId="77777777" w:rsidR="007C0D74" w:rsidRPr="00833191" w:rsidRDefault="007C0D74" w:rsidP="007C0D74">
      <w:r w:rsidRPr="00833191">
        <w:rPr>
          <w:b/>
          <w:bCs/>
        </w:rPr>
        <w:t>Desirable</w:t>
      </w:r>
      <w:r w:rsidRPr="00833191">
        <w:t> </w:t>
      </w:r>
    </w:p>
    <w:p w14:paraId="128A281A" w14:textId="77777777" w:rsidR="007C0D74" w:rsidRPr="00833191" w:rsidRDefault="007C0D74" w:rsidP="007C0D74">
      <w:pPr>
        <w:numPr>
          <w:ilvl w:val="0"/>
          <w:numId w:val="23"/>
        </w:numPr>
      </w:pPr>
      <w:r w:rsidRPr="00833191">
        <w:t>Familiarity with oral history, archiving, or community heritage projects. </w:t>
      </w:r>
    </w:p>
    <w:p w14:paraId="59312DBC" w14:textId="77777777" w:rsidR="007C0D74" w:rsidRPr="00833191" w:rsidRDefault="007C0D74" w:rsidP="007C0D74">
      <w:pPr>
        <w:numPr>
          <w:ilvl w:val="0"/>
          <w:numId w:val="23"/>
        </w:numPr>
      </w:pPr>
      <w:r w:rsidRPr="00833191">
        <w:t>Knowledge of the Accessible Information Standard. </w:t>
      </w:r>
    </w:p>
    <w:p w14:paraId="4EB4594A" w14:textId="77777777" w:rsidR="007C0D74" w:rsidRPr="00833191" w:rsidRDefault="007C0D74" w:rsidP="007C0D74">
      <w:pPr>
        <w:numPr>
          <w:ilvl w:val="0"/>
          <w:numId w:val="23"/>
        </w:numPr>
      </w:pPr>
      <w:r w:rsidRPr="00833191">
        <w:t>Experience delivering training. </w:t>
      </w:r>
    </w:p>
    <w:p w14:paraId="77D25D79" w14:textId="63AE04C1" w:rsidR="007C0D74" w:rsidRPr="00833191" w:rsidRDefault="007C0D74" w:rsidP="007C0D74">
      <w:pPr>
        <w:ind w:left="360"/>
      </w:pPr>
    </w:p>
    <w:p w14:paraId="5C58D2E2" w14:textId="77777777" w:rsidR="007C0D74" w:rsidRPr="00833191" w:rsidRDefault="007C0D74" w:rsidP="007C0D74">
      <w:pPr>
        <w:numPr>
          <w:ilvl w:val="0"/>
          <w:numId w:val="23"/>
        </w:numPr>
      </w:pPr>
      <w:r w:rsidRPr="00833191">
        <w:rPr>
          <w:b/>
          <w:bCs/>
        </w:rPr>
        <w:t>Working Arrangements</w:t>
      </w:r>
      <w:r w:rsidRPr="00833191">
        <w:t> </w:t>
      </w:r>
    </w:p>
    <w:p w14:paraId="569EFF8B" w14:textId="77777777" w:rsidR="007C0D74" w:rsidRPr="00833191" w:rsidRDefault="007C0D74" w:rsidP="007C0D74">
      <w:pPr>
        <w:numPr>
          <w:ilvl w:val="0"/>
          <w:numId w:val="23"/>
        </w:numPr>
      </w:pPr>
      <w:r w:rsidRPr="00833191">
        <w:t>Hybrid working, with some in</w:t>
      </w:r>
      <w:r w:rsidRPr="00833191">
        <w:noBreakHyphen/>
        <w:t>person commitments across Kent (e.g. Maidstone, Canterbury). </w:t>
      </w:r>
    </w:p>
    <w:p w14:paraId="55F9C752" w14:textId="77777777" w:rsidR="007C0D74" w:rsidRPr="00833191" w:rsidRDefault="007C0D74" w:rsidP="007C0D74">
      <w:pPr>
        <w:ind w:left="360"/>
      </w:pPr>
    </w:p>
    <w:sectPr w:rsidR="007C0D74" w:rsidRPr="00833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A43"/>
    <w:multiLevelType w:val="hybridMultilevel"/>
    <w:tmpl w:val="6CE8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0E10"/>
    <w:multiLevelType w:val="multilevel"/>
    <w:tmpl w:val="6282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40C58"/>
    <w:multiLevelType w:val="multilevel"/>
    <w:tmpl w:val="8454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2328A"/>
    <w:multiLevelType w:val="multilevel"/>
    <w:tmpl w:val="1218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A558C"/>
    <w:multiLevelType w:val="multilevel"/>
    <w:tmpl w:val="5AB6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C67FD"/>
    <w:multiLevelType w:val="multilevel"/>
    <w:tmpl w:val="3C92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1D07"/>
    <w:multiLevelType w:val="multilevel"/>
    <w:tmpl w:val="8C82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7A7FC5"/>
    <w:multiLevelType w:val="multilevel"/>
    <w:tmpl w:val="033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66D70"/>
    <w:multiLevelType w:val="multilevel"/>
    <w:tmpl w:val="55B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80522"/>
    <w:multiLevelType w:val="multilevel"/>
    <w:tmpl w:val="4E4A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221AE"/>
    <w:multiLevelType w:val="multilevel"/>
    <w:tmpl w:val="8998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BB38B3"/>
    <w:multiLevelType w:val="multilevel"/>
    <w:tmpl w:val="EFE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CF4295"/>
    <w:multiLevelType w:val="multilevel"/>
    <w:tmpl w:val="26C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90D24"/>
    <w:multiLevelType w:val="multilevel"/>
    <w:tmpl w:val="7A64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D5DB4"/>
    <w:multiLevelType w:val="multilevel"/>
    <w:tmpl w:val="07A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EA080B"/>
    <w:multiLevelType w:val="multilevel"/>
    <w:tmpl w:val="9664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152E5"/>
    <w:multiLevelType w:val="multilevel"/>
    <w:tmpl w:val="DC48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8F5505"/>
    <w:multiLevelType w:val="multilevel"/>
    <w:tmpl w:val="B9E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01EE1"/>
    <w:multiLevelType w:val="multilevel"/>
    <w:tmpl w:val="B5B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DE08AD"/>
    <w:multiLevelType w:val="multilevel"/>
    <w:tmpl w:val="13D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0C2F44"/>
    <w:multiLevelType w:val="multilevel"/>
    <w:tmpl w:val="FDE8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4E742B"/>
    <w:multiLevelType w:val="multilevel"/>
    <w:tmpl w:val="EB0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C0F52"/>
    <w:multiLevelType w:val="multilevel"/>
    <w:tmpl w:val="C26C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1A337D"/>
    <w:multiLevelType w:val="multilevel"/>
    <w:tmpl w:val="FF4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9A262C"/>
    <w:multiLevelType w:val="multilevel"/>
    <w:tmpl w:val="192A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5A71BA"/>
    <w:multiLevelType w:val="multilevel"/>
    <w:tmpl w:val="69DC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554F71"/>
    <w:multiLevelType w:val="multilevel"/>
    <w:tmpl w:val="EB48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050E2"/>
    <w:multiLevelType w:val="multilevel"/>
    <w:tmpl w:val="825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9E42C5"/>
    <w:multiLevelType w:val="multilevel"/>
    <w:tmpl w:val="913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6D258D"/>
    <w:multiLevelType w:val="multilevel"/>
    <w:tmpl w:val="7CF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BD78D3"/>
    <w:multiLevelType w:val="multilevel"/>
    <w:tmpl w:val="FAE6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8775896">
    <w:abstractNumId w:val="23"/>
  </w:num>
  <w:num w:numId="2" w16cid:durableId="156459633">
    <w:abstractNumId w:val="22"/>
  </w:num>
  <w:num w:numId="3" w16cid:durableId="1147747637">
    <w:abstractNumId w:val="26"/>
  </w:num>
  <w:num w:numId="4" w16cid:durableId="1191072935">
    <w:abstractNumId w:val="25"/>
  </w:num>
  <w:num w:numId="5" w16cid:durableId="171647138">
    <w:abstractNumId w:val="15"/>
  </w:num>
  <w:num w:numId="6" w16cid:durableId="1192303437">
    <w:abstractNumId w:val="7"/>
  </w:num>
  <w:num w:numId="7" w16cid:durableId="1918439670">
    <w:abstractNumId w:val="1"/>
  </w:num>
  <w:num w:numId="8" w16cid:durableId="541937842">
    <w:abstractNumId w:val="21"/>
  </w:num>
  <w:num w:numId="9" w16cid:durableId="548734882">
    <w:abstractNumId w:val="3"/>
  </w:num>
  <w:num w:numId="10" w16cid:durableId="1996641536">
    <w:abstractNumId w:val="30"/>
  </w:num>
  <w:num w:numId="11" w16cid:durableId="572934206">
    <w:abstractNumId w:val="6"/>
  </w:num>
  <w:num w:numId="12" w16cid:durableId="730539430">
    <w:abstractNumId w:val="10"/>
  </w:num>
  <w:num w:numId="13" w16cid:durableId="1833449136">
    <w:abstractNumId w:val="5"/>
  </w:num>
  <w:num w:numId="14" w16cid:durableId="1574777006">
    <w:abstractNumId w:val="17"/>
  </w:num>
  <w:num w:numId="15" w16cid:durableId="2078354059">
    <w:abstractNumId w:val="13"/>
  </w:num>
  <w:num w:numId="16" w16cid:durableId="1291789191">
    <w:abstractNumId w:val="24"/>
  </w:num>
  <w:num w:numId="17" w16cid:durableId="1667518820">
    <w:abstractNumId w:val="14"/>
  </w:num>
  <w:num w:numId="18" w16cid:durableId="429785707">
    <w:abstractNumId w:val="9"/>
  </w:num>
  <w:num w:numId="19" w16cid:durableId="948395123">
    <w:abstractNumId w:val="28"/>
  </w:num>
  <w:num w:numId="20" w16cid:durableId="1270237402">
    <w:abstractNumId w:val="29"/>
  </w:num>
  <w:num w:numId="21" w16cid:durableId="1906452754">
    <w:abstractNumId w:val="2"/>
  </w:num>
  <w:num w:numId="22" w16cid:durableId="2032993421">
    <w:abstractNumId w:val="20"/>
  </w:num>
  <w:num w:numId="23" w16cid:durableId="2003853086">
    <w:abstractNumId w:val="16"/>
  </w:num>
  <w:num w:numId="24" w16cid:durableId="1060863660">
    <w:abstractNumId w:val="12"/>
  </w:num>
  <w:num w:numId="25" w16cid:durableId="551500260">
    <w:abstractNumId w:val="19"/>
  </w:num>
  <w:num w:numId="26" w16cid:durableId="1721442481">
    <w:abstractNumId w:val="4"/>
  </w:num>
  <w:num w:numId="27" w16cid:durableId="1904220235">
    <w:abstractNumId w:val="27"/>
  </w:num>
  <w:num w:numId="28" w16cid:durableId="1915427922">
    <w:abstractNumId w:val="8"/>
  </w:num>
  <w:num w:numId="29" w16cid:durableId="166024032">
    <w:abstractNumId w:val="11"/>
  </w:num>
  <w:num w:numId="30" w16cid:durableId="1513227110">
    <w:abstractNumId w:val="18"/>
  </w:num>
  <w:num w:numId="31" w16cid:durableId="83141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C9"/>
    <w:rsid w:val="00001661"/>
    <w:rsid w:val="0000264C"/>
    <w:rsid w:val="00004AB3"/>
    <w:rsid w:val="00005533"/>
    <w:rsid w:val="00006F89"/>
    <w:rsid w:val="00010212"/>
    <w:rsid w:val="00010621"/>
    <w:rsid w:val="00010667"/>
    <w:rsid w:val="00010AAA"/>
    <w:rsid w:val="00010DCF"/>
    <w:rsid w:val="00011129"/>
    <w:rsid w:val="00013407"/>
    <w:rsid w:val="00013E8A"/>
    <w:rsid w:val="00014306"/>
    <w:rsid w:val="000155AF"/>
    <w:rsid w:val="00016B87"/>
    <w:rsid w:val="00017065"/>
    <w:rsid w:val="000172BB"/>
    <w:rsid w:val="00017D5F"/>
    <w:rsid w:val="00017EAA"/>
    <w:rsid w:val="0002008A"/>
    <w:rsid w:val="000204FD"/>
    <w:rsid w:val="000208C2"/>
    <w:rsid w:val="00020BBB"/>
    <w:rsid w:val="000212E4"/>
    <w:rsid w:val="000222D5"/>
    <w:rsid w:val="00022AF4"/>
    <w:rsid w:val="00023B3B"/>
    <w:rsid w:val="00025EAF"/>
    <w:rsid w:val="000260D7"/>
    <w:rsid w:val="00027486"/>
    <w:rsid w:val="0002788F"/>
    <w:rsid w:val="000312B9"/>
    <w:rsid w:val="00032E6F"/>
    <w:rsid w:val="00033F3E"/>
    <w:rsid w:val="00034189"/>
    <w:rsid w:val="00034CBE"/>
    <w:rsid w:val="00036291"/>
    <w:rsid w:val="000405D5"/>
    <w:rsid w:val="00040CD3"/>
    <w:rsid w:val="0004192C"/>
    <w:rsid w:val="000431F6"/>
    <w:rsid w:val="00044A94"/>
    <w:rsid w:val="00044C2C"/>
    <w:rsid w:val="0005002A"/>
    <w:rsid w:val="000500E7"/>
    <w:rsid w:val="00050915"/>
    <w:rsid w:val="000512F5"/>
    <w:rsid w:val="00051BED"/>
    <w:rsid w:val="00051D89"/>
    <w:rsid w:val="00052ACF"/>
    <w:rsid w:val="00052FE7"/>
    <w:rsid w:val="000539EC"/>
    <w:rsid w:val="000545DA"/>
    <w:rsid w:val="00055038"/>
    <w:rsid w:val="00055F00"/>
    <w:rsid w:val="00056273"/>
    <w:rsid w:val="00056B87"/>
    <w:rsid w:val="00057EEE"/>
    <w:rsid w:val="000610A5"/>
    <w:rsid w:val="00061159"/>
    <w:rsid w:val="00062349"/>
    <w:rsid w:val="00064866"/>
    <w:rsid w:val="00065D90"/>
    <w:rsid w:val="00065ECA"/>
    <w:rsid w:val="000675CB"/>
    <w:rsid w:val="00070183"/>
    <w:rsid w:val="0007031E"/>
    <w:rsid w:val="00072830"/>
    <w:rsid w:val="00073281"/>
    <w:rsid w:val="0007392F"/>
    <w:rsid w:val="00073978"/>
    <w:rsid w:val="00074A44"/>
    <w:rsid w:val="00074FAF"/>
    <w:rsid w:val="00075052"/>
    <w:rsid w:val="000757A5"/>
    <w:rsid w:val="0007668E"/>
    <w:rsid w:val="000767C7"/>
    <w:rsid w:val="0007777D"/>
    <w:rsid w:val="0008068B"/>
    <w:rsid w:val="00080C1E"/>
    <w:rsid w:val="00087BFD"/>
    <w:rsid w:val="00087D67"/>
    <w:rsid w:val="00087D8B"/>
    <w:rsid w:val="000908E0"/>
    <w:rsid w:val="00090C63"/>
    <w:rsid w:val="00090D5B"/>
    <w:rsid w:val="000914DE"/>
    <w:rsid w:val="00096407"/>
    <w:rsid w:val="000968D8"/>
    <w:rsid w:val="000A1ABD"/>
    <w:rsid w:val="000A53E3"/>
    <w:rsid w:val="000A59CC"/>
    <w:rsid w:val="000A6E02"/>
    <w:rsid w:val="000A7A69"/>
    <w:rsid w:val="000A7B0F"/>
    <w:rsid w:val="000B0A72"/>
    <w:rsid w:val="000B0C07"/>
    <w:rsid w:val="000B120F"/>
    <w:rsid w:val="000B131B"/>
    <w:rsid w:val="000B2E7F"/>
    <w:rsid w:val="000B3139"/>
    <w:rsid w:val="000B3371"/>
    <w:rsid w:val="000B346A"/>
    <w:rsid w:val="000B4139"/>
    <w:rsid w:val="000B4DF0"/>
    <w:rsid w:val="000B60CF"/>
    <w:rsid w:val="000B6A53"/>
    <w:rsid w:val="000B6FCA"/>
    <w:rsid w:val="000C0003"/>
    <w:rsid w:val="000C128B"/>
    <w:rsid w:val="000C3136"/>
    <w:rsid w:val="000C3775"/>
    <w:rsid w:val="000C55E1"/>
    <w:rsid w:val="000C584B"/>
    <w:rsid w:val="000C62F0"/>
    <w:rsid w:val="000C69C1"/>
    <w:rsid w:val="000C7E69"/>
    <w:rsid w:val="000D07FC"/>
    <w:rsid w:val="000D1929"/>
    <w:rsid w:val="000D1B44"/>
    <w:rsid w:val="000D1D64"/>
    <w:rsid w:val="000D2D66"/>
    <w:rsid w:val="000D320D"/>
    <w:rsid w:val="000D48D1"/>
    <w:rsid w:val="000D48DF"/>
    <w:rsid w:val="000D7D4A"/>
    <w:rsid w:val="000E09A1"/>
    <w:rsid w:val="000E2D2A"/>
    <w:rsid w:val="000E3677"/>
    <w:rsid w:val="000E502F"/>
    <w:rsid w:val="000E5FDA"/>
    <w:rsid w:val="000E6057"/>
    <w:rsid w:val="000E63F1"/>
    <w:rsid w:val="000E702F"/>
    <w:rsid w:val="000F1D40"/>
    <w:rsid w:val="000F29DF"/>
    <w:rsid w:val="000F2B69"/>
    <w:rsid w:val="000F45FB"/>
    <w:rsid w:val="000F4672"/>
    <w:rsid w:val="000F4EB7"/>
    <w:rsid w:val="000F5CCC"/>
    <w:rsid w:val="000F6F25"/>
    <w:rsid w:val="001004E9"/>
    <w:rsid w:val="00101B61"/>
    <w:rsid w:val="0010619A"/>
    <w:rsid w:val="00106626"/>
    <w:rsid w:val="001076BA"/>
    <w:rsid w:val="001078CC"/>
    <w:rsid w:val="00111F03"/>
    <w:rsid w:val="001122A5"/>
    <w:rsid w:val="00112464"/>
    <w:rsid w:val="00112E3E"/>
    <w:rsid w:val="00115146"/>
    <w:rsid w:val="00115EE6"/>
    <w:rsid w:val="00116F9F"/>
    <w:rsid w:val="00117B0B"/>
    <w:rsid w:val="00120276"/>
    <w:rsid w:val="00122A48"/>
    <w:rsid w:val="00123127"/>
    <w:rsid w:val="00124255"/>
    <w:rsid w:val="00124B9C"/>
    <w:rsid w:val="0012599B"/>
    <w:rsid w:val="00130929"/>
    <w:rsid w:val="00131D44"/>
    <w:rsid w:val="001327F0"/>
    <w:rsid w:val="001332EF"/>
    <w:rsid w:val="001355E4"/>
    <w:rsid w:val="00137117"/>
    <w:rsid w:val="00137CA6"/>
    <w:rsid w:val="00140920"/>
    <w:rsid w:val="00140D21"/>
    <w:rsid w:val="00140D2A"/>
    <w:rsid w:val="001425F6"/>
    <w:rsid w:val="00143C2D"/>
    <w:rsid w:val="00144AB7"/>
    <w:rsid w:val="00145220"/>
    <w:rsid w:val="00145A00"/>
    <w:rsid w:val="00145C47"/>
    <w:rsid w:val="00146843"/>
    <w:rsid w:val="0014687D"/>
    <w:rsid w:val="00150957"/>
    <w:rsid w:val="0015128F"/>
    <w:rsid w:val="00151696"/>
    <w:rsid w:val="00151838"/>
    <w:rsid w:val="001532F5"/>
    <w:rsid w:val="00153A03"/>
    <w:rsid w:val="0015792D"/>
    <w:rsid w:val="00157963"/>
    <w:rsid w:val="0016024A"/>
    <w:rsid w:val="00161C59"/>
    <w:rsid w:val="001630AD"/>
    <w:rsid w:val="001638CB"/>
    <w:rsid w:val="00164F8C"/>
    <w:rsid w:val="00165892"/>
    <w:rsid w:val="00165AE3"/>
    <w:rsid w:val="0016626F"/>
    <w:rsid w:val="0016700B"/>
    <w:rsid w:val="0016737E"/>
    <w:rsid w:val="001700A4"/>
    <w:rsid w:val="00171755"/>
    <w:rsid w:val="00172D77"/>
    <w:rsid w:val="00172ECC"/>
    <w:rsid w:val="001745D1"/>
    <w:rsid w:val="00176E0A"/>
    <w:rsid w:val="00177ED0"/>
    <w:rsid w:val="00183245"/>
    <w:rsid w:val="00184729"/>
    <w:rsid w:val="00185002"/>
    <w:rsid w:val="00186B11"/>
    <w:rsid w:val="00186D3D"/>
    <w:rsid w:val="00187165"/>
    <w:rsid w:val="00192385"/>
    <w:rsid w:val="00192A2E"/>
    <w:rsid w:val="00193CEF"/>
    <w:rsid w:val="00193F1A"/>
    <w:rsid w:val="00195079"/>
    <w:rsid w:val="001957A5"/>
    <w:rsid w:val="00195E73"/>
    <w:rsid w:val="00196D26"/>
    <w:rsid w:val="00196EBB"/>
    <w:rsid w:val="001A0530"/>
    <w:rsid w:val="001A1A15"/>
    <w:rsid w:val="001A1FD2"/>
    <w:rsid w:val="001A2697"/>
    <w:rsid w:val="001A44EB"/>
    <w:rsid w:val="001A4D52"/>
    <w:rsid w:val="001A4DD6"/>
    <w:rsid w:val="001A5962"/>
    <w:rsid w:val="001A5B3B"/>
    <w:rsid w:val="001A65DB"/>
    <w:rsid w:val="001B0495"/>
    <w:rsid w:val="001B10EC"/>
    <w:rsid w:val="001B1DA0"/>
    <w:rsid w:val="001B206D"/>
    <w:rsid w:val="001B2D62"/>
    <w:rsid w:val="001B2DB7"/>
    <w:rsid w:val="001B33A4"/>
    <w:rsid w:val="001B341E"/>
    <w:rsid w:val="001B383B"/>
    <w:rsid w:val="001B412E"/>
    <w:rsid w:val="001B41E6"/>
    <w:rsid w:val="001B6620"/>
    <w:rsid w:val="001B7A84"/>
    <w:rsid w:val="001C00E6"/>
    <w:rsid w:val="001C146F"/>
    <w:rsid w:val="001C148E"/>
    <w:rsid w:val="001C2D67"/>
    <w:rsid w:val="001C3722"/>
    <w:rsid w:val="001C47CE"/>
    <w:rsid w:val="001C4973"/>
    <w:rsid w:val="001C4D77"/>
    <w:rsid w:val="001C6E6D"/>
    <w:rsid w:val="001C6EB6"/>
    <w:rsid w:val="001C7317"/>
    <w:rsid w:val="001C7367"/>
    <w:rsid w:val="001D06C0"/>
    <w:rsid w:val="001D2E43"/>
    <w:rsid w:val="001E01D7"/>
    <w:rsid w:val="001E05C4"/>
    <w:rsid w:val="001E0851"/>
    <w:rsid w:val="001E0A4D"/>
    <w:rsid w:val="001E1AD7"/>
    <w:rsid w:val="001E1E50"/>
    <w:rsid w:val="001E570B"/>
    <w:rsid w:val="001E65FA"/>
    <w:rsid w:val="001E7906"/>
    <w:rsid w:val="001E7DAA"/>
    <w:rsid w:val="001F2D07"/>
    <w:rsid w:val="001F3A6F"/>
    <w:rsid w:val="001F418E"/>
    <w:rsid w:val="001F4551"/>
    <w:rsid w:val="001F65B7"/>
    <w:rsid w:val="001F7BFF"/>
    <w:rsid w:val="001F7CC3"/>
    <w:rsid w:val="0020006D"/>
    <w:rsid w:val="00200418"/>
    <w:rsid w:val="00201564"/>
    <w:rsid w:val="00201D8E"/>
    <w:rsid w:val="00201F51"/>
    <w:rsid w:val="0020246C"/>
    <w:rsid w:val="002029EA"/>
    <w:rsid w:val="00202A1F"/>
    <w:rsid w:val="00203E6F"/>
    <w:rsid w:val="00204139"/>
    <w:rsid w:val="002049AF"/>
    <w:rsid w:val="00205342"/>
    <w:rsid w:val="00205529"/>
    <w:rsid w:val="00205D7B"/>
    <w:rsid w:val="00207304"/>
    <w:rsid w:val="0020735F"/>
    <w:rsid w:val="002078D6"/>
    <w:rsid w:val="00207EB6"/>
    <w:rsid w:val="00210E6F"/>
    <w:rsid w:val="002124EF"/>
    <w:rsid w:val="00212769"/>
    <w:rsid w:val="00212919"/>
    <w:rsid w:val="002135D7"/>
    <w:rsid w:val="00214074"/>
    <w:rsid w:val="002141C5"/>
    <w:rsid w:val="00214BAF"/>
    <w:rsid w:val="00215076"/>
    <w:rsid w:val="00216081"/>
    <w:rsid w:val="002164A3"/>
    <w:rsid w:val="002167CC"/>
    <w:rsid w:val="0021685D"/>
    <w:rsid w:val="00217944"/>
    <w:rsid w:val="00217F9D"/>
    <w:rsid w:val="002212C3"/>
    <w:rsid w:val="00222F78"/>
    <w:rsid w:val="0022397D"/>
    <w:rsid w:val="00224A98"/>
    <w:rsid w:val="002261D8"/>
    <w:rsid w:val="00226DC7"/>
    <w:rsid w:val="00227309"/>
    <w:rsid w:val="00230CE7"/>
    <w:rsid w:val="00231281"/>
    <w:rsid w:val="00231A76"/>
    <w:rsid w:val="00233896"/>
    <w:rsid w:val="0023390A"/>
    <w:rsid w:val="00234FC7"/>
    <w:rsid w:val="00235963"/>
    <w:rsid w:val="00235E40"/>
    <w:rsid w:val="002362EE"/>
    <w:rsid w:val="002377A5"/>
    <w:rsid w:val="0024024E"/>
    <w:rsid w:val="002403C9"/>
    <w:rsid w:val="0024145A"/>
    <w:rsid w:val="00242FF7"/>
    <w:rsid w:val="00243DF1"/>
    <w:rsid w:val="00245A23"/>
    <w:rsid w:val="00245FAC"/>
    <w:rsid w:val="0024602F"/>
    <w:rsid w:val="0025063A"/>
    <w:rsid w:val="00250E56"/>
    <w:rsid w:val="00250F1C"/>
    <w:rsid w:val="00250FD8"/>
    <w:rsid w:val="00251921"/>
    <w:rsid w:val="002532EA"/>
    <w:rsid w:val="00253DA8"/>
    <w:rsid w:val="0025479D"/>
    <w:rsid w:val="00255527"/>
    <w:rsid w:val="00256280"/>
    <w:rsid w:val="00256F8C"/>
    <w:rsid w:val="00260179"/>
    <w:rsid w:val="00260873"/>
    <w:rsid w:val="002618E4"/>
    <w:rsid w:val="00261958"/>
    <w:rsid w:val="00263A3A"/>
    <w:rsid w:val="00264AC7"/>
    <w:rsid w:val="00266A2C"/>
    <w:rsid w:val="002677C3"/>
    <w:rsid w:val="00271015"/>
    <w:rsid w:val="00271EDE"/>
    <w:rsid w:val="00272B8A"/>
    <w:rsid w:val="00272C61"/>
    <w:rsid w:val="00272D6F"/>
    <w:rsid w:val="00274988"/>
    <w:rsid w:val="002776C6"/>
    <w:rsid w:val="00277813"/>
    <w:rsid w:val="002778F2"/>
    <w:rsid w:val="00280991"/>
    <w:rsid w:val="00281804"/>
    <w:rsid w:val="002818E4"/>
    <w:rsid w:val="0028222B"/>
    <w:rsid w:val="00283110"/>
    <w:rsid w:val="00284201"/>
    <w:rsid w:val="00284F67"/>
    <w:rsid w:val="002859E3"/>
    <w:rsid w:val="002877FE"/>
    <w:rsid w:val="002912B4"/>
    <w:rsid w:val="00291EC3"/>
    <w:rsid w:val="00292188"/>
    <w:rsid w:val="00292231"/>
    <w:rsid w:val="00292D26"/>
    <w:rsid w:val="00293C4A"/>
    <w:rsid w:val="002944E9"/>
    <w:rsid w:val="0029696B"/>
    <w:rsid w:val="0029707C"/>
    <w:rsid w:val="002970C5"/>
    <w:rsid w:val="002975E7"/>
    <w:rsid w:val="0029768E"/>
    <w:rsid w:val="00297D94"/>
    <w:rsid w:val="002A0622"/>
    <w:rsid w:val="002A0E69"/>
    <w:rsid w:val="002A1233"/>
    <w:rsid w:val="002A1566"/>
    <w:rsid w:val="002A3AA1"/>
    <w:rsid w:val="002A43B7"/>
    <w:rsid w:val="002A4E83"/>
    <w:rsid w:val="002A5AA2"/>
    <w:rsid w:val="002A5E5F"/>
    <w:rsid w:val="002A64C1"/>
    <w:rsid w:val="002A6576"/>
    <w:rsid w:val="002A6BFF"/>
    <w:rsid w:val="002A783A"/>
    <w:rsid w:val="002A7CB8"/>
    <w:rsid w:val="002B0014"/>
    <w:rsid w:val="002B3FA5"/>
    <w:rsid w:val="002B4D1F"/>
    <w:rsid w:val="002B6F3F"/>
    <w:rsid w:val="002C1742"/>
    <w:rsid w:val="002C1C14"/>
    <w:rsid w:val="002D0A9D"/>
    <w:rsid w:val="002D2CEE"/>
    <w:rsid w:val="002D388D"/>
    <w:rsid w:val="002D5E5F"/>
    <w:rsid w:val="002D62C4"/>
    <w:rsid w:val="002E0DB2"/>
    <w:rsid w:val="002E226B"/>
    <w:rsid w:val="002E25CE"/>
    <w:rsid w:val="002E2A22"/>
    <w:rsid w:val="002E2A2C"/>
    <w:rsid w:val="002E3277"/>
    <w:rsid w:val="002E3F6F"/>
    <w:rsid w:val="002E496B"/>
    <w:rsid w:val="002E64FB"/>
    <w:rsid w:val="002E6E11"/>
    <w:rsid w:val="002F042F"/>
    <w:rsid w:val="002F0B7B"/>
    <w:rsid w:val="002F1E31"/>
    <w:rsid w:val="002F363A"/>
    <w:rsid w:val="002F52ED"/>
    <w:rsid w:val="002F60DE"/>
    <w:rsid w:val="002F76E5"/>
    <w:rsid w:val="002F783D"/>
    <w:rsid w:val="0030175A"/>
    <w:rsid w:val="00301E69"/>
    <w:rsid w:val="00301EF9"/>
    <w:rsid w:val="00302E0D"/>
    <w:rsid w:val="0030360E"/>
    <w:rsid w:val="0030371F"/>
    <w:rsid w:val="00304858"/>
    <w:rsid w:val="00304FED"/>
    <w:rsid w:val="00306159"/>
    <w:rsid w:val="0030624E"/>
    <w:rsid w:val="00306BDD"/>
    <w:rsid w:val="00307DEB"/>
    <w:rsid w:val="00311526"/>
    <w:rsid w:val="00312A6D"/>
    <w:rsid w:val="00313062"/>
    <w:rsid w:val="003145FE"/>
    <w:rsid w:val="00314A41"/>
    <w:rsid w:val="0031570A"/>
    <w:rsid w:val="00316F86"/>
    <w:rsid w:val="00317D78"/>
    <w:rsid w:val="00321CBD"/>
    <w:rsid w:val="00322599"/>
    <w:rsid w:val="00325804"/>
    <w:rsid w:val="00326DAF"/>
    <w:rsid w:val="00326EB0"/>
    <w:rsid w:val="003304E8"/>
    <w:rsid w:val="00331BEA"/>
    <w:rsid w:val="00332A4B"/>
    <w:rsid w:val="00332E26"/>
    <w:rsid w:val="003339B1"/>
    <w:rsid w:val="00333A64"/>
    <w:rsid w:val="00336328"/>
    <w:rsid w:val="00337FA9"/>
    <w:rsid w:val="00341C8D"/>
    <w:rsid w:val="00343783"/>
    <w:rsid w:val="00343BAB"/>
    <w:rsid w:val="00343DB4"/>
    <w:rsid w:val="00344004"/>
    <w:rsid w:val="0034473A"/>
    <w:rsid w:val="00344760"/>
    <w:rsid w:val="00345554"/>
    <w:rsid w:val="00345574"/>
    <w:rsid w:val="00346768"/>
    <w:rsid w:val="00350318"/>
    <w:rsid w:val="003507C0"/>
    <w:rsid w:val="00350F62"/>
    <w:rsid w:val="00352D4C"/>
    <w:rsid w:val="003547A1"/>
    <w:rsid w:val="003558E3"/>
    <w:rsid w:val="00355908"/>
    <w:rsid w:val="00355D49"/>
    <w:rsid w:val="00356C28"/>
    <w:rsid w:val="0035708A"/>
    <w:rsid w:val="003570B4"/>
    <w:rsid w:val="003577D3"/>
    <w:rsid w:val="003579FF"/>
    <w:rsid w:val="00361146"/>
    <w:rsid w:val="0036140D"/>
    <w:rsid w:val="00361B6C"/>
    <w:rsid w:val="00361E2C"/>
    <w:rsid w:val="00366DC5"/>
    <w:rsid w:val="003671E9"/>
    <w:rsid w:val="00370FF6"/>
    <w:rsid w:val="003716DB"/>
    <w:rsid w:val="003720B6"/>
    <w:rsid w:val="00372721"/>
    <w:rsid w:val="00372EE1"/>
    <w:rsid w:val="00375228"/>
    <w:rsid w:val="003767E7"/>
    <w:rsid w:val="003770D8"/>
    <w:rsid w:val="003812B3"/>
    <w:rsid w:val="00384569"/>
    <w:rsid w:val="00384ECD"/>
    <w:rsid w:val="00386B5E"/>
    <w:rsid w:val="0038700C"/>
    <w:rsid w:val="003907E3"/>
    <w:rsid w:val="003917C0"/>
    <w:rsid w:val="00391B4E"/>
    <w:rsid w:val="00391D99"/>
    <w:rsid w:val="00392323"/>
    <w:rsid w:val="00394D74"/>
    <w:rsid w:val="00395711"/>
    <w:rsid w:val="00396BC0"/>
    <w:rsid w:val="00396E0C"/>
    <w:rsid w:val="003A1BE7"/>
    <w:rsid w:val="003A6537"/>
    <w:rsid w:val="003A6768"/>
    <w:rsid w:val="003A7D4C"/>
    <w:rsid w:val="003B0116"/>
    <w:rsid w:val="003B2C21"/>
    <w:rsid w:val="003B331E"/>
    <w:rsid w:val="003B37FD"/>
    <w:rsid w:val="003B3916"/>
    <w:rsid w:val="003B428F"/>
    <w:rsid w:val="003B67CD"/>
    <w:rsid w:val="003B6912"/>
    <w:rsid w:val="003B7252"/>
    <w:rsid w:val="003B7D82"/>
    <w:rsid w:val="003C0E8B"/>
    <w:rsid w:val="003C0F52"/>
    <w:rsid w:val="003C14A8"/>
    <w:rsid w:val="003C15F8"/>
    <w:rsid w:val="003C1C71"/>
    <w:rsid w:val="003C1CD5"/>
    <w:rsid w:val="003C24EE"/>
    <w:rsid w:val="003C411E"/>
    <w:rsid w:val="003C45A0"/>
    <w:rsid w:val="003C5611"/>
    <w:rsid w:val="003C6F31"/>
    <w:rsid w:val="003D030A"/>
    <w:rsid w:val="003D062D"/>
    <w:rsid w:val="003D0B39"/>
    <w:rsid w:val="003D174E"/>
    <w:rsid w:val="003D3120"/>
    <w:rsid w:val="003D3C5F"/>
    <w:rsid w:val="003D4058"/>
    <w:rsid w:val="003D424B"/>
    <w:rsid w:val="003E1388"/>
    <w:rsid w:val="003E24E2"/>
    <w:rsid w:val="003E4543"/>
    <w:rsid w:val="003E4F28"/>
    <w:rsid w:val="003E531A"/>
    <w:rsid w:val="003E64F2"/>
    <w:rsid w:val="003E6501"/>
    <w:rsid w:val="003E6DB5"/>
    <w:rsid w:val="003F035C"/>
    <w:rsid w:val="003F1ED8"/>
    <w:rsid w:val="003F5849"/>
    <w:rsid w:val="003F59C5"/>
    <w:rsid w:val="003F7725"/>
    <w:rsid w:val="0040005F"/>
    <w:rsid w:val="00400476"/>
    <w:rsid w:val="00400497"/>
    <w:rsid w:val="00403264"/>
    <w:rsid w:val="00404D44"/>
    <w:rsid w:val="00405B01"/>
    <w:rsid w:val="00406A93"/>
    <w:rsid w:val="00410646"/>
    <w:rsid w:val="004108BD"/>
    <w:rsid w:val="00412257"/>
    <w:rsid w:val="00412E39"/>
    <w:rsid w:val="00413C5B"/>
    <w:rsid w:val="00414559"/>
    <w:rsid w:val="00414654"/>
    <w:rsid w:val="00414923"/>
    <w:rsid w:val="00414964"/>
    <w:rsid w:val="00416711"/>
    <w:rsid w:val="004177DF"/>
    <w:rsid w:val="00417D77"/>
    <w:rsid w:val="00420B08"/>
    <w:rsid w:val="00421656"/>
    <w:rsid w:val="00422530"/>
    <w:rsid w:val="004225F0"/>
    <w:rsid w:val="004238D5"/>
    <w:rsid w:val="004247CD"/>
    <w:rsid w:val="00425083"/>
    <w:rsid w:val="00425346"/>
    <w:rsid w:val="00425BA7"/>
    <w:rsid w:val="00426C04"/>
    <w:rsid w:val="004274F0"/>
    <w:rsid w:val="00427600"/>
    <w:rsid w:val="004305F4"/>
    <w:rsid w:val="004311B8"/>
    <w:rsid w:val="004314B1"/>
    <w:rsid w:val="00432B1F"/>
    <w:rsid w:val="0043369F"/>
    <w:rsid w:val="0043396A"/>
    <w:rsid w:val="00433D38"/>
    <w:rsid w:val="00434C30"/>
    <w:rsid w:val="00436315"/>
    <w:rsid w:val="00437162"/>
    <w:rsid w:val="00437ABD"/>
    <w:rsid w:val="004404AD"/>
    <w:rsid w:val="00441583"/>
    <w:rsid w:val="0044192F"/>
    <w:rsid w:val="004421F6"/>
    <w:rsid w:val="00442352"/>
    <w:rsid w:val="00442B44"/>
    <w:rsid w:val="00442ED9"/>
    <w:rsid w:val="00443EE6"/>
    <w:rsid w:val="00444DF8"/>
    <w:rsid w:val="004460B6"/>
    <w:rsid w:val="00447952"/>
    <w:rsid w:val="004502BE"/>
    <w:rsid w:val="00450371"/>
    <w:rsid w:val="00450901"/>
    <w:rsid w:val="00450C85"/>
    <w:rsid w:val="00450E98"/>
    <w:rsid w:val="004517B8"/>
    <w:rsid w:val="0045197F"/>
    <w:rsid w:val="00453498"/>
    <w:rsid w:val="00453E87"/>
    <w:rsid w:val="00454228"/>
    <w:rsid w:val="004558F9"/>
    <w:rsid w:val="004579F6"/>
    <w:rsid w:val="00460CD3"/>
    <w:rsid w:val="004625C7"/>
    <w:rsid w:val="00462D9B"/>
    <w:rsid w:val="00464825"/>
    <w:rsid w:val="00466B24"/>
    <w:rsid w:val="00467293"/>
    <w:rsid w:val="00467714"/>
    <w:rsid w:val="00470AB2"/>
    <w:rsid w:val="00471099"/>
    <w:rsid w:val="004726A4"/>
    <w:rsid w:val="00472D12"/>
    <w:rsid w:val="0047332A"/>
    <w:rsid w:val="00473AF3"/>
    <w:rsid w:val="00475487"/>
    <w:rsid w:val="00476846"/>
    <w:rsid w:val="004768A2"/>
    <w:rsid w:val="00480719"/>
    <w:rsid w:val="00481AE9"/>
    <w:rsid w:val="00481B54"/>
    <w:rsid w:val="004833FA"/>
    <w:rsid w:val="00485BED"/>
    <w:rsid w:val="00486DF1"/>
    <w:rsid w:val="00490C30"/>
    <w:rsid w:val="004912AF"/>
    <w:rsid w:val="00492DB0"/>
    <w:rsid w:val="00493657"/>
    <w:rsid w:val="00493E92"/>
    <w:rsid w:val="00495FBA"/>
    <w:rsid w:val="00496672"/>
    <w:rsid w:val="00496D11"/>
    <w:rsid w:val="00497CB5"/>
    <w:rsid w:val="004A1E3A"/>
    <w:rsid w:val="004A3263"/>
    <w:rsid w:val="004A3E3F"/>
    <w:rsid w:val="004A550A"/>
    <w:rsid w:val="004A66E6"/>
    <w:rsid w:val="004A6705"/>
    <w:rsid w:val="004B0656"/>
    <w:rsid w:val="004B06E4"/>
    <w:rsid w:val="004B321F"/>
    <w:rsid w:val="004B3D79"/>
    <w:rsid w:val="004B56EE"/>
    <w:rsid w:val="004B574A"/>
    <w:rsid w:val="004B593E"/>
    <w:rsid w:val="004B5D8A"/>
    <w:rsid w:val="004B6111"/>
    <w:rsid w:val="004B6875"/>
    <w:rsid w:val="004B730D"/>
    <w:rsid w:val="004B7B57"/>
    <w:rsid w:val="004C001B"/>
    <w:rsid w:val="004C00E7"/>
    <w:rsid w:val="004C04B7"/>
    <w:rsid w:val="004C06ED"/>
    <w:rsid w:val="004C1A31"/>
    <w:rsid w:val="004C1EC2"/>
    <w:rsid w:val="004C3139"/>
    <w:rsid w:val="004C4027"/>
    <w:rsid w:val="004C6377"/>
    <w:rsid w:val="004C73CF"/>
    <w:rsid w:val="004D0090"/>
    <w:rsid w:val="004D0585"/>
    <w:rsid w:val="004D1559"/>
    <w:rsid w:val="004D232B"/>
    <w:rsid w:val="004D285F"/>
    <w:rsid w:val="004D4308"/>
    <w:rsid w:val="004D5D5D"/>
    <w:rsid w:val="004D6B29"/>
    <w:rsid w:val="004D6C12"/>
    <w:rsid w:val="004D6C41"/>
    <w:rsid w:val="004D79A3"/>
    <w:rsid w:val="004E0333"/>
    <w:rsid w:val="004E1B4D"/>
    <w:rsid w:val="004E2B75"/>
    <w:rsid w:val="004E3E20"/>
    <w:rsid w:val="004E44B5"/>
    <w:rsid w:val="004E4820"/>
    <w:rsid w:val="004E711B"/>
    <w:rsid w:val="004E790B"/>
    <w:rsid w:val="004F0B07"/>
    <w:rsid w:val="004F25AB"/>
    <w:rsid w:val="004F3779"/>
    <w:rsid w:val="004F3FE0"/>
    <w:rsid w:val="004F4947"/>
    <w:rsid w:val="004F68B4"/>
    <w:rsid w:val="004F6A72"/>
    <w:rsid w:val="005000BB"/>
    <w:rsid w:val="00500D5D"/>
    <w:rsid w:val="00501998"/>
    <w:rsid w:val="00501E9B"/>
    <w:rsid w:val="005023A7"/>
    <w:rsid w:val="0050330C"/>
    <w:rsid w:val="00503969"/>
    <w:rsid w:val="00504E54"/>
    <w:rsid w:val="00505C24"/>
    <w:rsid w:val="00507DE8"/>
    <w:rsid w:val="00510195"/>
    <w:rsid w:val="00510F1F"/>
    <w:rsid w:val="00511EBC"/>
    <w:rsid w:val="00512EBC"/>
    <w:rsid w:val="0051344A"/>
    <w:rsid w:val="00513807"/>
    <w:rsid w:val="00513D7A"/>
    <w:rsid w:val="00516C86"/>
    <w:rsid w:val="00521BBD"/>
    <w:rsid w:val="00522154"/>
    <w:rsid w:val="0052238E"/>
    <w:rsid w:val="005225EC"/>
    <w:rsid w:val="005249D0"/>
    <w:rsid w:val="005262FF"/>
    <w:rsid w:val="00526621"/>
    <w:rsid w:val="00527367"/>
    <w:rsid w:val="00527DA5"/>
    <w:rsid w:val="00531270"/>
    <w:rsid w:val="00531808"/>
    <w:rsid w:val="0053239B"/>
    <w:rsid w:val="00532845"/>
    <w:rsid w:val="005345B0"/>
    <w:rsid w:val="005359B3"/>
    <w:rsid w:val="00535A82"/>
    <w:rsid w:val="00537146"/>
    <w:rsid w:val="005372FE"/>
    <w:rsid w:val="005374E6"/>
    <w:rsid w:val="00537906"/>
    <w:rsid w:val="005404BB"/>
    <w:rsid w:val="00541034"/>
    <w:rsid w:val="00541A2C"/>
    <w:rsid w:val="0054354B"/>
    <w:rsid w:val="00543858"/>
    <w:rsid w:val="0054397B"/>
    <w:rsid w:val="00543DDD"/>
    <w:rsid w:val="0054593A"/>
    <w:rsid w:val="00545A4E"/>
    <w:rsid w:val="00546047"/>
    <w:rsid w:val="005462F2"/>
    <w:rsid w:val="005466CE"/>
    <w:rsid w:val="00550DB7"/>
    <w:rsid w:val="0055109F"/>
    <w:rsid w:val="00552823"/>
    <w:rsid w:val="00553A63"/>
    <w:rsid w:val="00554FB9"/>
    <w:rsid w:val="00555429"/>
    <w:rsid w:val="00555719"/>
    <w:rsid w:val="0055644C"/>
    <w:rsid w:val="00556925"/>
    <w:rsid w:val="00556B8B"/>
    <w:rsid w:val="00557F59"/>
    <w:rsid w:val="005605DA"/>
    <w:rsid w:val="0056231A"/>
    <w:rsid w:val="0056278C"/>
    <w:rsid w:val="00562873"/>
    <w:rsid w:val="00562B78"/>
    <w:rsid w:val="00562E9A"/>
    <w:rsid w:val="00563101"/>
    <w:rsid w:val="005653F6"/>
    <w:rsid w:val="0056594B"/>
    <w:rsid w:val="00566331"/>
    <w:rsid w:val="005672F0"/>
    <w:rsid w:val="005676D5"/>
    <w:rsid w:val="00570305"/>
    <w:rsid w:val="0057085F"/>
    <w:rsid w:val="00570908"/>
    <w:rsid w:val="00570D2C"/>
    <w:rsid w:val="00570EF0"/>
    <w:rsid w:val="0057335B"/>
    <w:rsid w:val="00573777"/>
    <w:rsid w:val="00575673"/>
    <w:rsid w:val="0057759D"/>
    <w:rsid w:val="00577BF8"/>
    <w:rsid w:val="00580565"/>
    <w:rsid w:val="005812CA"/>
    <w:rsid w:val="005818B1"/>
    <w:rsid w:val="00581A51"/>
    <w:rsid w:val="00582CE6"/>
    <w:rsid w:val="00583553"/>
    <w:rsid w:val="0058372C"/>
    <w:rsid w:val="00583844"/>
    <w:rsid w:val="00585FC3"/>
    <w:rsid w:val="005903D4"/>
    <w:rsid w:val="00592666"/>
    <w:rsid w:val="005933A6"/>
    <w:rsid w:val="00594678"/>
    <w:rsid w:val="0059500F"/>
    <w:rsid w:val="0059501C"/>
    <w:rsid w:val="0059552C"/>
    <w:rsid w:val="00596CE5"/>
    <w:rsid w:val="00597B35"/>
    <w:rsid w:val="005A055C"/>
    <w:rsid w:val="005A0641"/>
    <w:rsid w:val="005A1D94"/>
    <w:rsid w:val="005A1F94"/>
    <w:rsid w:val="005A35B7"/>
    <w:rsid w:val="005A3741"/>
    <w:rsid w:val="005A39A3"/>
    <w:rsid w:val="005A454E"/>
    <w:rsid w:val="005A4988"/>
    <w:rsid w:val="005A6042"/>
    <w:rsid w:val="005A6280"/>
    <w:rsid w:val="005A6646"/>
    <w:rsid w:val="005B08F0"/>
    <w:rsid w:val="005B0BD5"/>
    <w:rsid w:val="005B11E9"/>
    <w:rsid w:val="005B1A1D"/>
    <w:rsid w:val="005B3F7C"/>
    <w:rsid w:val="005B58C3"/>
    <w:rsid w:val="005B67DE"/>
    <w:rsid w:val="005B6BEA"/>
    <w:rsid w:val="005B6F4A"/>
    <w:rsid w:val="005B7096"/>
    <w:rsid w:val="005C0B91"/>
    <w:rsid w:val="005C36A5"/>
    <w:rsid w:val="005C36B0"/>
    <w:rsid w:val="005C3B48"/>
    <w:rsid w:val="005C51EB"/>
    <w:rsid w:val="005C667C"/>
    <w:rsid w:val="005C6B06"/>
    <w:rsid w:val="005C6BE4"/>
    <w:rsid w:val="005C7EF2"/>
    <w:rsid w:val="005D1BAF"/>
    <w:rsid w:val="005D262E"/>
    <w:rsid w:val="005D26A8"/>
    <w:rsid w:val="005D28B6"/>
    <w:rsid w:val="005D2A6E"/>
    <w:rsid w:val="005D4B48"/>
    <w:rsid w:val="005D4CA1"/>
    <w:rsid w:val="005D51F9"/>
    <w:rsid w:val="005D77C4"/>
    <w:rsid w:val="005E241F"/>
    <w:rsid w:val="005E25F7"/>
    <w:rsid w:val="005E3B6D"/>
    <w:rsid w:val="005E3D3F"/>
    <w:rsid w:val="005E3D8B"/>
    <w:rsid w:val="005E4613"/>
    <w:rsid w:val="005E5AEC"/>
    <w:rsid w:val="005E6B12"/>
    <w:rsid w:val="005E6ED7"/>
    <w:rsid w:val="005E749B"/>
    <w:rsid w:val="005F22D7"/>
    <w:rsid w:val="005F49F2"/>
    <w:rsid w:val="005F4E99"/>
    <w:rsid w:val="005F4EF0"/>
    <w:rsid w:val="005F520C"/>
    <w:rsid w:val="005F5BF5"/>
    <w:rsid w:val="005F6BF0"/>
    <w:rsid w:val="00600234"/>
    <w:rsid w:val="00600445"/>
    <w:rsid w:val="0060090E"/>
    <w:rsid w:val="00600FFF"/>
    <w:rsid w:val="006017E9"/>
    <w:rsid w:val="00601B56"/>
    <w:rsid w:val="00601EC9"/>
    <w:rsid w:val="00603831"/>
    <w:rsid w:val="00603C22"/>
    <w:rsid w:val="00603FC2"/>
    <w:rsid w:val="00605881"/>
    <w:rsid w:val="00607B47"/>
    <w:rsid w:val="00610F2E"/>
    <w:rsid w:val="00611430"/>
    <w:rsid w:val="006126BB"/>
    <w:rsid w:val="00612D80"/>
    <w:rsid w:val="006133AD"/>
    <w:rsid w:val="00614EF2"/>
    <w:rsid w:val="00615853"/>
    <w:rsid w:val="00615A8E"/>
    <w:rsid w:val="0061667F"/>
    <w:rsid w:val="00616927"/>
    <w:rsid w:val="00617354"/>
    <w:rsid w:val="00620D37"/>
    <w:rsid w:val="006227F0"/>
    <w:rsid w:val="00622880"/>
    <w:rsid w:val="00622B26"/>
    <w:rsid w:val="00624C4B"/>
    <w:rsid w:val="00625183"/>
    <w:rsid w:val="00626246"/>
    <w:rsid w:val="00626647"/>
    <w:rsid w:val="0062767C"/>
    <w:rsid w:val="00630298"/>
    <w:rsid w:val="006308B7"/>
    <w:rsid w:val="00630E75"/>
    <w:rsid w:val="006315BC"/>
    <w:rsid w:val="00635516"/>
    <w:rsid w:val="006358E4"/>
    <w:rsid w:val="006359A6"/>
    <w:rsid w:val="0063600B"/>
    <w:rsid w:val="00636170"/>
    <w:rsid w:val="006367FD"/>
    <w:rsid w:val="00636CE8"/>
    <w:rsid w:val="00637C1B"/>
    <w:rsid w:val="00641216"/>
    <w:rsid w:val="00641FDC"/>
    <w:rsid w:val="00642BC1"/>
    <w:rsid w:val="00643659"/>
    <w:rsid w:val="00646D04"/>
    <w:rsid w:val="0064792C"/>
    <w:rsid w:val="006501C6"/>
    <w:rsid w:val="00650B6B"/>
    <w:rsid w:val="00650DFB"/>
    <w:rsid w:val="00652CB4"/>
    <w:rsid w:val="00652D97"/>
    <w:rsid w:val="00653D25"/>
    <w:rsid w:val="00654D60"/>
    <w:rsid w:val="006550B8"/>
    <w:rsid w:val="00655B6C"/>
    <w:rsid w:val="00655F02"/>
    <w:rsid w:val="006568DA"/>
    <w:rsid w:val="006605E9"/>
    <w:rsid w:val="00661C59"/>
    <w:rsid w:val="00662DF6"/>
    <w:rsid w:val="0066448E"/>
    <w:rsid w:val="00664803"/>
    <w:rsid w:val="00665182"/>
    <w:rsid w:val="00665C1C"/>
    <w:rsid w:val="006660C6"/>
    <w:rsid w:val="00666F2D"/>
    <w:rsid w:val="0067158D"/>
    <w:rsid w:val="00677618"/>
    <w:rsid w:val="00677C3D"/>
    <w:rsid w:val="006824B9"/>
    <w:rsid w:val="00684016"/>
    <w:rsid w:val="00684D43"/>
    <w:rsid w:val="006859D4"/>
    <w:rsid w:val="00685A14"/>
    <w:rsid w:val="00686BB1"/>
    <w:rsid w:val="00687171"/>
    <w:rsid w:val="00690C7B"/>
    <w:rsid w:val="006911EF"/>
    <w:rsid w:val="0069178B"/>
    <w:rsid w:val="006917B1"/>
    <w:rsid w:val="0069308D"/>
    <w:rsid w:val="006939F7"/>
    <w:rsid w:val="006943F7"/>
    <w:rsid w:val="006944A5"/>
    <w:rsid w:val="00695339"/>
    <w:rsid w:val="00697001"/>
    <w:rsid w:val="00697B7E"/>
    <w:rsid w:val="006A4E34"/>
    <w:rsid w:val="006A54CC"/>
    <w:rsid w:val="006A5FD6"/>
    <w:rsid w:val="006A7F47"/>
    <w:rsid w:val="006A7F73"/>
    <w:rsid w:val="006B0D9A"/>
    <w:rsid w:val="006B1800"/>
    <w:rsid w:val="006B223C"/>
    <w:rsid w:val="006B36CA"/>
    <w:rsid w:val="006B43EE"/>
    <w:rsid w:val="006B4B40"/>
    <w:rsid w:val="006B4F26"/>
    <w:rsid w:val="006B54C4"/>
    <w:rsid w:val="006B57D9"/>
    <w:rsid w:val="006B7E04"/>
    <w:rsid w:val="006C02EF"/>
    <w:rsid w:val="006C042C"/>
    <w:rsid w:val="006C0595"/>
    <w:rsid w:val="006C0A84"/>
    <w:rsid w:val="006C17C4"/>
    <w:rsid w:val="006C4805"/>
    <w:rsid w:val="006C4E6A"/>
    <w:rsid w:val="006C5630"/>
    <w:rsid w:val="006C65F0"/>
    <w:rsid w:val="006C6F69"/>
    <w:rsid w:val="006D01B9"/>
    <w:rsid w:val="006D07FB"/>
    <w:rsid w:val="006D0C19"/>
    <w:rsid w:val="006D11C9"/>
    <w:rsid w:val="006D1A00"/>
    <w:rsid w:val="006D2687"/>
    <w:rsid w:val="006D35F0"/>
    <w:rsid w:val="006D3C8E"/>
    <w:rsid w:val="006D3EDC"/>
    <w:rsid w:val="006D40E5"/>
    <w:rsid w:val="006D43B5"/>
    <w:rsid w:val="006D4A3E"/>
    <w:rsid w:val="006D5D28"/>
    <w:rsid w:val="006D63E7"/>
    <w:rsid w:val="006D6B25"/>
    <w:rsid w:val="006D77AB"/>
    <w:rsid w:val="006E15BE"/>
    <w:rsid w:val="006E20FC"/>
    <w:rsid w:val="006E3F66"/>
    <w:rsid w:val="006E531E"/>
    <w:rsid w:val="006E5C67"/>
    <w:rsid w:val="006E6533"/>
    <w:rsid w:val="006F00F3"/>
    <w:rsid w:val="006F026F"/>
    <w:rsid w:val="006F1CAF"/>
    <w:rsid w:val="006F20EB"/>
    <w:rsid w:val="006F27B8"/>
    <w:rsid w:val="006F3406"/>
    <w:rsid w:val="006F6215"/>
    <w:rsid w:val="006F7F8B"/>
    <w:rsid w:val="00700132"/>
    <w:rsid w:val="007002E3"/>
    <w:rsid w:val="00701817"/>
    <w:rsid w:val="00703E41"/>
    <w:rsid w:val="007045E9"/>
    <w:rsid w:val="00704BCE"/>
    <w:rsid w:val="00705107"/>
    <w:rsid w:val="007056C6"/>
    <w:rsid w:val="00705AF8"/>
    <w:rsid w:val="0070675B"/>
    <w:rsid w:val="00707C9A"/>
    <w:rsid w:val="007101D0"/>
    <w:rsid w:val="00710D1D"/>
    <w:rsid w:val="007116D1"/>
    <w:rsid w:val="00711D16"/>
    <w:rsid w:val="00714406"/>
    <w:rsid w:val="007148D4"/>
    <w:rsid w:val="007149B5"/>
    <w:rsid w:val="0071559C"/>
    <w:rsid w:val="007170D9"/>
    <w:rsid w:val="0071742B"/>
    <w:rsid w:val="0071771C"/>
    <w:rsid w:val="007210C7"/>
    <w:rsid w:val="007211C5"/>
    <w:rsid w:val="00721758"/>
    <w:rsid w:val="00721B4D"/>
    <w:rsid w:val="00722A53"/>
    <w:rsid w:val="007230C5"/>
    <w:rsid w:val="00723932"/>
    <w:rsid w:val="00726003"/>
    <w:rsid w:val="00727110"/>
    <w:rsid w:val="007275E9"/>
    <w:rsid w:val="00727943"/>
    <w:rsid w:val="00727A21"/>
    <w:rsid w:val="00727A32"/>
    <w:rsid w:val="0073037F"/>
    <w:rsid w:val="00730C03"/>
    <w:rsid w:val="00730F6C"/>
    <w:rsid w:val="0073256B"/>
    <w:rsid w:val="007329D9"/>
    <w:rsid w:val="007336CC"/>
    <w:rsid w:val="00733AB7"/>
    <w:rsid w:val="00735512"/>
    <w:rsid w:val="00735C3C"/>
    <w:rsid w:val="00740858"/>
    <w:rsid w:val="00741D63"/>
    <w:rsid w:val="00742344"/>
    <w:rsid w:val="00743781"/>
    <w:rsid w:val="00744AAF"/>
    <w:rsid w:val="00744B5C"/>
    <w:rsid w:val="0074538F"/>
    <w:rsid w:val="00750044"/>
    <w:rsid w:val="00750552"/>
    <w:rsid w:val="007506C3"/>
    <w:rsid w:val="00751DC6"/>
    <w:rsid w:val="00753BAF"/>
    <w:rsid w:val="007542F4"/>
    <w:rsid w:val="0075555F"/>
    <w:rsid w:val="00755BBE"/>
    <w:rsid w:val="00756435"/>
    <w:rsid w:val="007566E3"/>
    <w:rsid w:val="00757317"/>
    <w:rsid w:val="007574FC"/>
    <w:rsid w:val="00757DA7"/>
    <w:rsid w:val="00757E56"/>
    <w:rsid w:val="007604A0"/>
    <w:rsid w:val="0076112B"/>
    <w:rsid w:val="0076132E"/>
    <w:rsid w:val="00763D52"/>
    <w:rsid w:val="0076431C"/>
    <w:rsid w:val="00764649"/>
    <w:rsid w:val="00764EA1"/>
    <w:rsid w:val="00766C0B"/>
    <w:rsid w:val="007718C0"/>
    <w:rsid w:val="00771F6C"/>
    <w:rsid w:val="00772D4D"/>
    <w:rsid w:val="00775D83"/>
    <w:rsid w:val="00776863"/>
    <w:rsid w:val="00785AC1"/>
    <w:rsid w:val="0078662F"/>
    <w:rsid w:val="00790F53"/>
    <w:rsid w:val="007910EA"/>
    <w:rsid w:val="0079116A"/>
    <w:rsid w:val="007916A2"/>
    <w:rsid w:val="007937FC"/>
    <w:rsid w:val="00794019"/>
    <w:rsid w:val="00794277"/>
    <w:rsid w:val="007949CD"/>
    <w:rsid w:val="00794A17"/>
    <w:rsid w:val="007964B5"/>
    <w:rsid w:val="00796565"/>
    <w:rsid w:val="007A0EED"/>
    <w:rsid w:val="007A13BC"/>
    <w:rsid w:val="007A1431"/>
    <w:rsid w:val="007A3AA4"/>
    <w:rsid w:val="007A416C"/>
    <w:rsid w:val="007A4902"/>
    <w:rsid w:val="007A4C0F"/>
    <w:rsid w:val="007A58EE"/>
    <w:rsid w:val="007A5E3F"/>
    <w:rsid w:val="007A6759"/>
    <w:rsid w:val="007A74EA"/>
    <w:rsid w:val="007A782F"/>
    <w:rsid w:val="007A783B"/>
    <w:rsid w:val="007B182C"/>
    <w:rsid w:val="007B2852"/>
    <w:rsid w:val="007B2B17"/>
    <w:rsid w:val="007B2BC9"/>
    <w:rsid w:val="007B3016"/>
    <w:rsid w:val="007B361D"/>
    <w:rsid w:val="007B36E8"/>
    <w:rsid w:val="007B38CA"/>
    <w:rsid w:val="007B5676"/>
    <w:rsid w:val="007B5D79"/>
    <w:rsid w:val="007B7170"/>
    <w:rsid w:val="007B7E8B"/>
    <w:rsid w:val="007C0845"/>
    <w:rsid w:val="007C0D74"/>
    <w:rsid w:val="007C0FF9"/>
    <w:rsid w:val="007C1CD8"/>
    <w:rsid w:val="007C1FE2"/>
    <w:rsid w:val="007C2D4E"/>
    <w:rsid w:val="007C4452"/>
    <w:rsid w:val="007C53EA"/>
    <w:rsid w:val="007C57C2"/>
    <w:rsid w:val="007C6D8D"/>
    <w:rsid w:val="007D0D70"/>
    <w:rsid w:val="007D1551"/>
    <w:rsid w:val="007D2253"/>
    <w:rsid w:val="007D249F"/>
    <w:rsid w:val="007D3AE1"/>
    <w:rsid w:val="007D3B2C"/>
    <w:rsid w:val="007D3DEC"/>
    <w:rsid w:val="007D4CAE"/>
    <w:rsid w:val="007D4FD5"/>
    <w:rsid w:val="007D5253"/>
    <w:rsid w:val="007D5B4B"/>
    <w:rsid w:val="007E1D31"/>
    <w:rsid w:val="007E45B0"/>
    <w:rsid w:val="007E4D9B"/>
    <w:rsid w:val="007E53E3"/>
    <w:rsid w:val="007E7844"/>
    <w:rsid w:val="007E7928"/>
    <w:rsid w:val="007F2893"/>
    <w:rsid w:val="007F2957"/>
    <w:rsid w:val="007F2E24"/>
    <w:rsid w:val="007F34C1"/>
    <w:rsid w:val="007F7464"/>
    <w:rsid w:val="00800596"/>
    <w:rsid w:val="00800ACC"/>
    <w:rsid w:val="00800DA9"/>
    <w:rsid w:val="008055C1"/>
    <w:rsid w:val="0080591C"/>
    <w:rsid w:val="00806DB3"/>
    <w:rsid w:val="0080705C"/>
    <w:rsid w:val="0080708C"/>
    <w:rsid w:val="008070BC"/>
    <w:rsid w:val="00810857"/>
    <w:rsid w:val="0081187C"/>
    <w:rsid w:val="0081227C"/>
    <w:rsid w:val="008144BE"/>
    <w:rsid w:val="00814662"/>
    <w:rsid w:val="00814C54"/>
    <w:rsid w:val="00814DC0"/>
    <w:rsid w:val="008162A6"/>
    <w:rsid w:val="008169B0"/>
    <w:rsid w:val="0081799F"/>
    <w:rsid w:val="0082095A"/>
    <w:rsid w:val="00822752"/>
    <w:rsid w:val="0082402D"/>
    <w:rsid w:val="008241AB"/>
    <w:rsid w:val="008245CB"/>
    <w:rsid w:val="008254AD"/>
    <w:rsid w:val="00825A5A"/>
    <w:rsid w:val="00826AD5"/>
    <w:rsid w:val="00826D3F"/>
    <w:rsid w:val="00826DD8"/>
    <w:rsid w:val="00827826"/>
    <w:rsid w:val="0082798C"/>
    <w:rsid w:val="00827DFD"/>
    <w:rsid w:val="0083019A"/>
    <w:rsid w:val="0083208D"/>
    <w:rsid w:val="00833124"/>
    <w:rsid w:val="00833191"/>
    <w:rsid w:val="008332AE"/>
    <w:rsid w:val="00833B4B"/>
    <w:rsid w:val="00834628"/>
    <w:rsid w:val="00835D1C"/>
    <w:rsid w:val="00840B43"/>
    <w:rsid w:val="00841E99"/>
    <w:rsid w:val="00842A19"/>
    <w:rsid w:val="0084408C"/>
    <w:rsid w:val="00845EE7"/>
    <w:rsid w:val="0085095B"/>
    <w:rsid w:val="0085298F"/>
    <w:rsid w:val="00852D77"/>
    <w:rsid w:val="008530BD"/>
    <w:rsid w:val="00854672"/>
    <w:rsid w:val="008547B5"/>
    <w:rsid w:val="00854F51"/>
    <w:rsid w:val="00855E0B"/>
    <w:rsid w:val="008566C0"/>
    <w:rsid w:val="008569E8"/>
    <w:rsid w:val="0086078C"/>
    <w:rsid w:val="008608EC"/>
    <w:rsid w:val="008618C8"/>
    <w:rsid w:val="00861D57"/>
    <w:rsid w:val="00862AE9"/>
    <w:rsid w:val="00862BFC"/>
    <w:rsid w:val="0086528E"/>
    <w:rsid w:val="00866B01"/>
    <w:rsid w:val="00866EC5"/>
    <w:rsid w:val="00867D65"/>
    <w:rsid w:val="00870A8C"/>
    <w:rsid w:val="00871C98"/>
    <w:rsid w:val="00872111"/>
    <w:rsid w:val="00873757"/>
    <w:rsid w:val="00873DF5"/>
    <w:rsid w:val="00875669"/>
    <w:rsid w:val="00875E1A"/>
    <w:rsid w:val="00876BFD"/>
    <w:rsid w:val="008807D9"/>
    <w:rsid w:val="00881249"/>
    <w:rsid w:val="00881B41"/>
    <w:rsid w:val="00881F8D"/>
    <w:rsid w:val="0088210C"/>
    <w:rsid w:val="00886885"/>
    <w:rsid w:val="00886CEF"/>
    <w:rsid w:val="00887CBF"/>
    <w:rsid w:val="0089065F"/>
    <w:rsid w:val="00891376"/>
    <w:rsid w:val="008917DC"/>
    <w:rsid w:val="0089304E"/>
    <w:rsid w:val="00893591"/>
    <w:rsid w:val="00895C68"/>
    <w:rsid w:val="00896817"/>
    <w:rsid w:val="0089754E"/>
    <w:rsid w:val="00897AEA"/>
    <w:rsid w:val="008A04F8"/>
    <w:rsid w:val="008A1CBE"/>
    <w:rsid w:val="008A2447"/>
    <w:rsid w:val="008A2649"/>
    <w:rsid w:val="008A5418"/>
    <w:rsid w:val="008B4753"/>
    <w:rsid w:val="008B4A06"/>
    <w:rsid w:val="008B5763"/>
    <w:rsid w:val="008C0CB4"/>
    <w:rsid w:val="008C2512"/>
    <w:rsid w:val="008C2F1E"/>
    <w:rsid w:val="008C36DD"/>
    <w:rsid w:val="008C3F3E"/>
    <w:rsid w:val="008C529B"/>
    <w:rsid w:val="008C570E"/>
    <w:rsid w:val="008C61E2"/>
    <w:rsid w:val="008C6815"/>
    <w:rsid w:val="008C7249"/>
    <w:rsid w:val="008C75B4"/>
    <w:rsid w:val="008D034A"/>
    <w:rsid w:val="008D0776"/>
    <w:rsid w:val="008D0D83"/>
    <w:rsid w:val="008D1AE5"/>
    <w:rsid w:val="008D26C2"/>
    <w:rsid w:val="008D3EF0"/>
    <w:rsid w:val="008D4668"/>
    <w:rsid w:val="008D4673"/>
    <w:rsid w:val="008D4C3B"/>
    <w:rsid w:val="008D4E25"/>
    <w:rsid w:val="008D4EB2"/>
    <w:rsid w:val="008D529A"/>
    <w:rsid w:val="008D5A5E"/>
    <w:rsid w:val="008D68D0"/>
    <w:rsid w:val="008E18AA"/>
    <w:rsid w:val="008E3E09"/>
    <w:rsid w:val="008E502C"/>
    <w:rsid w:val="008E5794"/>
    <w:rsid w:val="008E615B"/>
    <w:rsid w:val="008E6473"/>
    <w:rsid w:val="008E73A6"/>
    <w:rsid w:val="008E7725"/>
    <w:rsid w:val="008E7C5F"/>
    <w:rsid w:val="008F1676"/>
    <w:rsid w:val="008F5DF8"/>
    <w:rsid w:val="009018EE"/>
    <w:rsid w:val="0090323A"/>
    <w:rsid w:val="0090616A"/>
    <w:rsid w:val="009063F0"/>
    <w:rsid w:val="009106F5"/>
    <w:rsid w:val="0091070E"/>
    <w:rsid w:val="009115C8"/>
    <w:rsid w:val="00912274"/>
    <w:rsid w:val="00912A25"/>
    <w:rsid w:val="00912E3F"/>
    <w:rsid w:val="0091389A"/>
    <w:rsid w:val="00913CDA"/>
    <w:rsid w:val="00913DEA"/>
    <w:rsid w:val="009140C6"/>
    <w:rsid w:val="00915E4E"/>
    <w:rsid w:val="009178CE"/>
    <w:rsid w:val="00917C1E"/>
    <w:rsid w:val="0092128C"/>
    <w:rsid w:val="00921C10"/>
    <w:rsid w:val="00921E0B"/>
    <w:rsid w:val="00921FD0"/>
    <w:rsid w:val="00921FFE"/>
    <w:rsid w:val="0092399C"/>
    <w:rsid w:val="00924821"/>
    <w:rsid w:val="00924E93"/>
    <w:rsid w:val="009269C8"/>
    <w:rsid w:val="00926F07"/>
    <w:rsid w:val="0093150C"/>
    <w:rsid w:val="00931A61"/>
    <w:rsid w:val="00933FE4"/>
    <w:rsid w:val="00934784"/>
    <w:rsid w:val="0093585B"/>
    <w:rsid w:val="0094111E"/>
    <w:rsid w:val="009422B8"/>
    <w:rsid w:val="0094421F"/>
    <w:rsid w:val="0094628D"/>
    <w:rsid w:val="00947883"/>
    <w:rsid w:val="009479FF"/>
    <w:rsid w:val="00947F96"/>
    <w:rsid w:val="009516C9"/>
    <w:rsid w:val="009517E1"/>
    <w:rsid w:val="00951E64"/>
    <w:rsid w:val="00952F7F"/>
    <w:rsid w:val="00953792"/>
    <w:rsid w:val="009557D6"/>
    <w:rsid w:val="00957D7D"/>
    <w:rsid w:val="00960AAD"/>
    <w:rsid w:val="00961000"/>
    <w:rsid w:val="00962B27"/>
    <w:rsid w:val="00962DBD"/>
    <w:rsid w:val="00963478"/>
    <w:rsid w:val="00963704"/>
    <w:rsid w:val="009641F2"/>
    <w:rsid w:val="009656F7"/>
    <w:rsid w:val="00967ED5"/>
    <w:rsid w:val="009702A8"/>
    <w:rsid w:val="00971CD8"/>
    <w:rsid w:val="00971DD8"/>
    <w:rsid w:val="00973111"/>
    <w:rsid w:val="00973717"/>
    <w:rsid w:val="00973EFF"/>
    <w:rsid w:val="00974491"/>
    <w:rsid w:val="00976173"/>
    <w:rsid w:val="00976943"/>
    <w:rsid w:val="00976F86"/>
    <w:rsid w:val="00980B47"/>
    <w:rsid w:val="00980ECD"/>
    <w:rsid w:val="00982B5C"/>
    <w:rsid w:val="00983A62"/>
    <w:rsid w:val="00986EDE"/>
    <w:rsid w:val="00992F01"/>
    <w:rsid w:val="009938EE"/>
    <w:rsid w:val="00995001"/>
    <w:rsid w:val="00995B91"/>
    <w:rsid w:val="009962F7"/>
    <w:rsid w:val="00997715"/>
    <w:rsid w:val="009979C5"/>
    <w:rsid w:val="009A0947"/>
    <w:rsid w:val="009A2255"/>
    <w:rsid w:val="009A2A64"/>
    <w:rsid w:val="009A53CA"/>
    <w:rsid w:val="009A5FC3"/>
    <w:rsid w:val="009A6447"/>
    <w:rsid w:val="009A65EF"/>
    <w:rsid w:val="009A6A01"/>
    <w:rsid w:val="009A744F"/>
    <w:rsid w:val="009A7C9E"/>
    <w:rsid w:val="009B05AD"/>
    <w:rsid w:val="009B2F6A"/>
    <w:rsid w:val="009B3142"/>
    <w:rsid w:val="009B4E40"/>
    <w:rsid w:val="009B5836"/>
    <w:rsid w:val="009B5ED3"/>
    <w:rsid w:val="009C092F"/>
    <w:rsid w:val="009C0FA5"/>
    <w:rsid w:val="009C2196"/>
    <w:rsid w:val="009C4863"/>
    <w:rsid w:val="009C534B"/>
    <w:rsid w:val="009C5867"/>
    <w:rsid w:val="009C6037"/>
    <w:rsid w:val="009D0B2E"/>
    <w:rsid w:val="009D1294"/>
    <w:rsid w:val="009D1C13"/>
    <w:rsid w:val="009D2B86"/>
    <w:rsid w:val="009D34CE"/>
    <w:rsid w:val="009D3AA4"/>
    <w:rsid w:val="009D45D8"/>
    <w:rsid w:val="009D4CE7"/>
    <w:rsid w:val="009D5865"/>
    <w:rsid w:val="009D6425"/>
    <w:rsid w:val="009E17F2"/>
    <w:rsid w:val="009E1C70"/>
    <w:rsid w:val="009E281B"/>
    <w:rsid w:val="009E2A23"/>
    <w:rsid w:val="009E31D1"/>
    <w:rsid w:val="009E4267"/>
    <w:rsid w:val="009E4913"/>
    <w:rsid w:val="009E4CCD"/>
    <w:rsid w:val="009E4F97"/>
    <w:rsid w:val="009E551F"/>
    <w:rsid w:val="009E64BE"/>
    <w:rsid w:val="009E6BC6"/>
    <w:rsid w:val="009F071F"/>
    <w:rsid w:val="009F0E4F"/>
    <w:rsid w:val="009F0E98"/>
    <w:rsid w:val="009F0EC4"/>
    <w:rsid w:val="009F1167"/>
    <w:rsid w:val="009F2093"/>
    <w:rsid w:val="009F4B1E"/>
    <w:rsid w:val="009F4F41"/>
    <w:rsid w:val="009F539A"/>
    <w:rsid w:val="009F55E4"/>
    <w:rsid w:val="009F5F4C"/>
    <w:rsid w:val="009F6786"/>
    <w:rsid w:val="00A00E39"/>
    <w:rsid w:val="00A01AC5"/>
    <w:rsid w:val="00A0424F"/>
    <w:rsid w:val="00A046C8"/>
    <w:rsid w:val="00A05AC7"/>
    <w:rsid w:val="00A06C7D"/>
    <w:rsid w:val="00A0739F"/>
    <w:rsid w:val="00A10AB5"/>
    <w:rsid w:val="00A13C3D"/>
    <w:rsid w:val="00A157A5"/>
    <w:rsid w:val="00A15D26"/>
    <w:rsid w:val="00A16469"/>
    <w:rsid w:val="00A17C04"/>
    <w:rsid w:val="00A17C26"/>
    <w:rsid w:val="00A20B71"/>
    <w:rsid w:val="00A21F8A"/>
    <w:rsid w:val="00A21FB2"/>
    <w:rsid w:val="00A227CB"/>
    <w:rsid w:val="00A22C91"/>
    <w:rsid w:val="00A23453"/>
    <w:rsid w:val="00A2411F"/>
    <w:rsid w:val="00A24627"/>
    <w:rsid w:val="00A266E6"/>
    <w:rsid w:val="00A303B8"/>
    <w:rsid w:val="00A3091D"/>
    <w:rsid w:val="00A35301"/>
    <w:rsid w:val="00A35565"/>
    <w:rsid w:val="00A3561C"/>
    <w:rsid w:val="00A358A8"/>
    <w:rsid w:val="00A36A89"/>
    <w:rsid w:val="00A371E3"/>
    <w:rsid w:val="00A40013"/>
    <w:rsid w:val="00A40AE8"/>
    <w:rsid w:val="00A4118D"/>
    <w:rsid w:val="00A4169C"/>
    <w:rsid w:val="00A4197C"/>
    <w:rsid w:val="00A422E5"/>
    <w:rsid w:val="00A44DF2"/>
    <w:rsid w:val="00A45B4C"/>
    <w:rsid w:val="00A45C7A"/>
    <w:rsid w:val="00A47654"/>
    <w:rsid w:val="00A519B2"/>
    <w:rsid w:val="00A51B83"/>
    <w:rsid w:val="00A53F66"/>
    <w:rsid w:val="00A546F1"/>
    <w:rsid w:val="00A5569A"/>
    <w:rsid w:val="00A56238"/>
    <w:rsid w:val="00A56D4E"/>
    <w:rsid w:val="00A56E77"/>
    <w:rsid w:val="00A57309"/>
    <w:rsid w:val="00A57A6F"/>
    <w:rsid w:val="00A60D7B"/>
    <w:rsid w:val="00A62C78"/>
    <w:rsid w:val="00A6400B"/>
    <w:rsid w:val="00A64400"/>
    <w:rsid w:val="00A646D0"/>
    <w:rsid w:val="00A64F1C"/>
    <w:rsid w:val="00A65795"/>
    <w:rsid w:val="00A663CD"/>
    <w:rsid w:val="00A66511"/>
    <w:rsid w:val="00A669A7"/>
    <w:rsid w:val="00A710A6"/>
    <w:rsid w:val="00A72BF5"/>
    <w:rsid w:val="00A72E0C"/>
    <w:rsid w:val="00A73285"/>
    <w:rsid w:val="00A74C02"/>
    <w:rsid w:val="00A75DA8"/>
    <w:rsid w:val="00A80480"/>
    <w:rsid w:val="00A80BC1"/>
    <w:rsid w:val="00A8261A"/>
    <w:rsid w:val="00A83A5B"/>
    <w:rsid w:val="00A84AB9"/>
    <w:rsid w:val="00A84B4F"/>
    <w:rsid w:val="00A8552E"/>
    <w:rsid w:val="00A86340"/>
    <w:rsid w:val="00A87058"/>
    <w:rsid w:val="00A87FC0"/>
    <w:rsid w:val="00A92669"/>
    <w:rsid w:val="00A932BC"/>
    <w:rsid w:val="00A93737"/>
    <w:rsid w:val="00A94E65"/>
    <w:rsid w:val="00A951DF"/>
    <w:rsid w:val="00A952D5"/>
    <w:rsid w:val="00A95CB1"/>
    <w:rsid w:val="00A96144"/>
    <w:rsid w:val="00A97167"/>
    <w:rsid w:val="00AA0289"/>
    <w:rsid w:val="00AA0783"/>
    <w:rsid w:val="00AA2265"/>
    <w:rsid w:val="00AA31DD"/>
    <w:rsid w:val="00AA36E7"/>
    <w:rsid w:val="00AA45E3"/>
    <w:rsid w:val="00AA4628"/>
    <w:rsid w:val="00AA54AC"/>
    <w:rsid w:val="00AA572F"/>
    <w:rsid w:val="00AA61BD"/>
    <w:rsid w:val="00AA6E87"/>
    <w:rsid w:val="00AA7263"/>
    <w:rsid w:val="00AA73DB"/>
    <w:rsid w:val="00AA7A87"/>
    <w:rsid w:val="00AA7B48"/>
    <w:rsid w:val="00AB18C3"/>
    <w:rsid w:val="00AB2276"/>
    <w:rsid w:val="00AB2FC2"/>
    <w:rsid w:val="00AB3938"/>
    <w:rsid w:val="00AB3C61"/>
    <w:rsid w:val="00AB3EF6"/>
    <w:rsid w:val="00AB4025"/>
    <w:rsid w:val="00AB45A4"/>
    <w:rsid w:val="00AB66CF"/>
    <w:rsid w:val="00AB7411"/>
    <w:rsid w:val="00AB7C08"/>
    <w:rsid w:val="00AC0975"/>
    <w:rsid w:val="00AC2EE1"/>
    <w:rsid w:val="00AC432F"/>
    <w:rsid w:val="00AC473A"/>
    <w:rsid w:val="00AC4B0C"/>
    <w:rsid w:val="00AC55F4"/>
    <w:rsid w:val="00AC5B31"/>
    <w:rsid w:val="00AC6266"/>
    <w:rsid w:val="00AC69AD"/>
    <w:rsid w:val="00AC7D9D"/>
    <w:rsid w:val="00AD07F6"/>
    <w:rsid w:val="00AD1195"/>
    <w:rsid w:val="00AD17F7"/>
    <w:rsid w:val="00AD20FD"/>
    <w:rsid w:val="00AD2171"/>
    <w:rsid w:val="00AD2630"/>
    <w:rsid w:val="00AD422C"/>
    <w:rsid w:val="00AD467D"/>
    <w:rsid w:val="00AD4877"/>
    <w:rsid w:val="00AD4B86"/>
    <w:rsid w:val="00AD5C97"/>
    <w:rsid w:val="00AD5EEB"/>
    <w:rsid w:val="00AD63DF"/>
    <w:rsid w:val="00AD64A4"/>
    <w:rsid w:val="00AE1D8C"/>
    <w:rsid w:val="00AE51E3"/>
    <w:rsid w:val="00AE564A"/>
    <w:rsid w:val="00AE6ADC"/>
    <w:rsid w:val="00AE7471"/>
    <w:rsid w:val="00AE793A"/>
    <w:rsid w:val="00AF034D"/>
    <w:rsid w:val="00AF06DE"/>
    <w:rsid w:val="00AF1624"/>
    <w:rsid w:val="00AF297A"/>
    <w:rsid w:val="00AF47C1"/>
    <w:rsid w:val="00AF506F"/>
    <w:rsid w:val="00AF6C1C"/>
    <w:rsid w:val="00AF707D"/>
    <w:rsid w:val="00AF7E65"/>
    <w:rsid w:val="00B01F8C"/>
    <w:rsid w:val="00B02687"/>
    <w:rsid w:val="00B02960"/>
    <w:rsid w:val="00B03514"/>
    <w:rsid w:val="00B04402"/>
    <w:rsid w:val="00B047EC"/>
    <w:rsid w:val="00B048EB"/>
    <w:rsid w:val="00B04B05"/>
    <w:rsid w:val="00B04F11"/>
    <w:rsid w:val="00B0513D"/>
    <w:rsid w:val="00B05354"/>
    <w:rsid w:val="00B06E25"/>
    <w:rsid w:val="00B07F41"/>
    <w:rsid w:val="00B109C1"/>
    <w:rsid w:val="00B11370"/>
    <w:rsid w:val="00B11525"/>
    <w:rsid w:val="00B12F73"/>
    <w:rsid w:val="00B16222"/>
    <w:rsid w:val="00B1644E"/>
    <w:rsid w:val="00B16F1C"/>
    <w:rsid w:val="00B201E7"/>
    <w:rsid w:val="00B20E9C"/>
    <w:rsid w:val="00B21761"/>
    <w:rsid w:val="00B217E3"/>
    <w:rsid w:val="00B224C3"/>
    <w:rsid w:val="00B2308B"/>
    <w:rsid w:val="00B230C4"/>
    <w:rsid w:val="00B23219"/>
    <w:rsid w:val="00B23270"/>
    <w:rsid w:val="00B2416E"/>
    <w:rsid w:val="00B242C1"/>
    <w:rsid w:val="00B252B4"/>
    <w:rsid w:val="00B27307"/>
    <w:rsid w:val="00B3016F"/>
    <w:rsid w:val="00B30B0E"/>
    <w:rsid w:val="00B3121C"/>
    <w:rsid w:val="00B31267"/>
    <w:rsid w:val="00B3338F"/>
    <w:rsid w:val="00B339B2"/>
    <w:rsid w:val="00B33D22"/>
    <w:rsid w:val="00B34342"/>
    <w:rsid w:val="00B35761"/>
    <w:rsid w:val="00B37BD7"/>
    <w:rsid w:val="00B40640"/>
    <w:rsid w:val="00B41077"/>
    <w:rsid w:val="00B42C4D"/>
    <w:rsid w:val="00B44691"/>
    <w:rsid w:val="00B44736"/>
    <w:rsid w:val="00B449BE"/>
    <w:rsid w:val="00B44BE4"/>
    <w:rsid w:val="00B46739"/>
    <w:rsid w:val="00B50F8F"/>
    <w:rsid w:val="00B5123A"/>
    <w:rsid w:val="00B5160A"/>
    <w:rsid w:val="00B51A41"/>
    <w:rsid w:val="00B51BC6"/>
    <w:rsid w:val="00B51D00"/>
    <w:rsid w:val="00B51D64"/>
    <w:rsid w:val="00B522E7"/>
    <w:rsid w:val="00B529D6"/>
    <w:rsid w:val="00B52AB0"/>
    <w:rsid w:val="00B52B00"/>
    <w:rsid w:val="00B532BF"/>
    <w:rsid w:val="00B532D2"/>
    <w:rsid w:val="00B534B8"/>
    <w:rsid w:val="00B546F9"/>
    <w:rsid w:val="00B547B1"/>
    <w:rsid w:val="00B54D51"/>
    <w:rsid w:val="00B5551B"/>
    <w:rsid w:val="00B55A73"/>
    <w:rsid w:val="00B56747"/>
    <w:rsid w:val="00B574D3"/>
    <w:rsid w:val="00B57928"/>
    <w:rsid w:val="00B6145E"/>
    <w:rsid w:val="00B626B9"/>
    <w:rsid w:val="00B639DA"/>
    <w:rsid w:val="00B6433E"/>
    <w:rsid w:val="00B65594"/>
    <w:rsid w:val="00B66BB9"/>
    <w:rsid w:val="00B72AC1"/>
    <w:rsid w:val="00B73C4F"/>
    <w:rsid w:val="00B76F80"/>
    <w:rsid w:val="00B82A88"/>
    <w:rsid w:val="00B84DE5"/>
    <w:rsid w:val="00B8506E"/>
    <w:rsid w:val="00B870FA"/>
    <w:rsid w:val="00B9007C"/>
    <w:rsid w:val="00B918F4"/>
    <w:rsid w:val="00B92E2C"/>
    <w:rsid w:val="00B942E3"/>
    <w:rsid w:val="00B9465D"/>
    <w:rsid w:val="00B94745"/>
    <w:rsid w:val="00B94C37"/>
    <w:rsid w:val="00B95842"/>
    <w:rsid w:val="00B95D75"/>
    <w:rsid w:val="00B96AB9"/>
    <w:rsid w:val="00B97986"/>
    <w:rsid w:val="00BA0918"/>
    <w:rsid w:val="00BA1227"/>
    <w:rsid w:val="00BA19D1"/>
    <w:rsid w:val="00BA3037"/>
    <w:rsid w:val="00BA468C"/>
    <w:rsid w:val="00BA4A69"/>
    <w:rsid w:val="00BA538C"/>
    <w:rsid w:val="00BA5697"/>
    <w:rsid w:val="00BA59F0"/>
    <w:rsid w:val="00BA5A1E"/>
    <w:rsid w:val="00BA61FB"/>
    <w:rsid w:val="00BA63A6"/>
    <w:rsid w:val="00BA66E3"/>
    <w:rsid w:val="00BA6728"/>
    <w:rsid w:val="00BA742E"/>
    <w:rsid w:val="00BA7459"/>
    <w:rsid w:val="00BA79FD"/>
    <w:rsid w:val="00BA7D33"/>
    <w:rsid w:val="00BB09B1"/>
    <w:rsid w:val="00BB1998"/>
    <w:rsid w:val="00BB2527"/>
    <w:rsid w:val="00BB2D8A"/>
    <w:rsid w:val="00BB30D3"/>
    <w:rsid w:val="00BB3132"/>
    <w:rsid w:val="00BB4632"/>
    <w:rsid w:val="00BB48F5"/>
    <w:rsid w:val="00BB679C"/>
    <w:rsid w:val="00BB68E0"/>
    <w:rsid w:val="00BC1336"/>
    <w:rsid w:val="00BC173D"/>
    <w:rsid w:val="00BC233C"/>
    <w:rsid w:val="00BC3709"/>
    <w:rsid w:val="00BC38FE"/>
    <w:rsid w:val="00BC3A6E"/>
    <w:rsid w:val="00BC435B"/>
    <w:rsid w:val="00BC4A6F"/>
    <w:rsid w:val="00BC58A0"/>
    <w:rsid w:val="00BC6B9E"/>
    <w:rsid w:val="00BC7979"/>
    <w:rsid w:val="00BC7CC4"/>
    <w:rsid w:val="00BD0214"/>
    <w:rsid w:val="00BD24DB"/>
    <w:rsid w:val="00BD2FC2"/>
    <w:rsid w:val="00BD5D43"/>
    <w:rsid w:val="00BD792D"/>
    <w:rsid w:val="00BE0818"/>
    <w:rsid w:val="00BE0B3A"/>
    <w:rsid w:val="00BE14F9"/>
    <w:rsid w:val="00BE2348"/>
    <w:rsid w:val="00BE2C2A"/>
    <w:rsid w:val="00BE58EB"/>
    <w:rsid w:val="00BF198D"/>
    <w:rsid w:val="00BF2796"/>
    <w:rsid w:val="00BF283C"/>
    <w:rsid w:val="00BF45AB"/>
    <w:rsid w:val="00BF4666"/>
    <w:rsid w:val="00BF5383"/>
    <w:rsid w:val="00BF5A07"/>
    <w:rsid w:val="00BF5BC8"/>
    <w:rsid w:val="00BF7A6A"/>
    <w:rsid w:val="00C01148"/>
    <w:rsid w:val="00C01CF0"/>
    <w:rsid w:val="00C0208B"/>
    <w:rsid w:val="00C04A7D"/>
    <w:rsid w:val="00C06530"/>
    <w:rsid w:val="00C0748F"/>
    <w:rsid w:val="00C0770B"/>
    <w:rsid w:val="00C07921"/>
    <w:rsid w:val="00C07AB4"/>
    <w:rsid w:val="00C1005B"/>
    <w:rsid w:val="00C11A63"/>
    <w:rsid w:val="00C122C1"/>
    <w:rsid w:val="00C12F07"/>
    <w:rsid w:val="00C131D3"/>
    <w:rsid w:val="00C141A1"/>
    <w:rsid w:val="00C1636A"/>
    <w:rsid w:val="00C16CC2"/>
    <w:rsid w:val="00C171CA"/>
    <w:rsid w:val="00C17D72"/>
    <w:rsid w:val="00C227C6"/>
    <w:rsid w:val="00C237B3"/>
    <w:rsid w:val="00C24FE2"/>
    <w:rsid w:val="00C25D5D"/>
    <w:rsid w:val="00C264CC"/>
    <w:rsid w:val="00C2785E"/>
    <w:rsid w:val="00C3038D"/>
    <w:rsid w:val="00C30496"/>
    <w:rsid w:val="00C30E07"/>
    <w:rsid w:val="00C31CB5"/>
    <w:rsid w:val="00C3226D"/>
    <w:rsid w:val="00C362FC"/>
    <w:rsid w:val="00C36EC3"/>
    <w:rsid w:val="00C37C64"/>
    <w:rsid w:val="00C37DF3"/>
    <w:rsid w:val="00C37F6A"/>
    <w:rsid w:val="00C40A17"/>
    <w:rsid w:val="00C40F08"/>
    <w:rsid w:val="00C41611"/>
    <w:rsid w:val="00C42A1E"/>
    <w:rsid w:val="00C43325"/>
    <w:rsid w:val="00C44036"/>
    <w:rsid w:val="00C44FD5"/>
    <w:rsid w:val="00C45E8E"/>
    <w:rsid w:val="00C47517"/>
    <w:rsid w:val="00C52429"/>
    <w:rsid w:val="00C53C9A"/>
    <w:rsid w:val="00C56231"/>
    <w:rsid w:val="00C611D2"/>
    <w:rsid w:val="00C6172F"/>
    <w:rsid w:val="00C630A8"/>
    <w:rsid w:val="00C63AAB"/>
    <w:rsid w:val="00C6452E"/>
    <w:rsid w:val="00C64904"/>
    <w:rsid w:val="00C659AF"/>
    <w:rsid w:val="00C65F7B"/>
    <w:rsid w:val="00C661CD"/>
    <w:rsid w:val="00C66DB8"/>
    <w:rsid w:val="00C671A5"/>
    <w:rsid w:val="00C67FD8"/>
    <w:rsid w:val="00C707ED"/>
    <w:rsid w:val="00C707F6"/>
    <w:rsid w:val="00C7083C"/>
    <w:rsid w:val="00C70D02"/>
    <w:rsid w:val="00C71719"/>
    <w:rsid w:val="00C736A3"/>
    <w:rsid w:val="00C73B73"/>
    <w:rsid w:val="00C74C2E"/>
    <w:rsid w:val="00C76A1D"/>
    <w:rsid w:val="00C82655"/>
    <w:rsid w:val="00C82E5E"/>
    <w:rsid w:val="00C85E66"/>
    <w:rsid w:val="00C90506"/>
    <w:rsid w:val="00C91B2D"/>
    <w:rsid w:val="00C920E4"/>
    <w:rsid w:val="00C9268D"/>
    <w:rsid w:val="00C93CFB"/>
    <w:rsid w:val="00C9757B"/>
    <w:rsid w:val="00CA08DC"/>
    <w:rsid w:val="00CA1CEF"/>
    <w:rsid w:val="00CA2F2A"/>
    <w:rsid w:val="00CA3FC5"/>
    <w:rsid w:val="00CA5CA3"/>
    <w:rsid w:val="00CA669D"/>
    <w:rsid w:val="00CA7859"/>
    <w:rsid w:val="00CA7C33"/>
    <w:rsid w:val="00CB040A"/>
    <w:rsid w:val="00CB0CB7"/>
    <w:rsid w:val="00CB16E7"/>
    <w:rsid w:val="00CB1869"/>
    <w:rsid w:val="00CB1FA8"/>
    <w:rsid w:val="00CB20CD"/>
    <w:rsid w:val="00CB28CF"/>
    <w:rsid w:val="00CB3272"/>
    <w:rsid w:val="00CB4563"/>
    <w:rsid w:val="00CB4788"/>
    <w:rsid w:val="00CB552A"/>
    <w:rsid w:val="00CB7172"/>
    <w:rsid w:val="00CC4473"/>
    <w:rsid w:val="00CC45E6"/>
    <w:rsid w:val="00CC4738"/>
    <w:rsid w:val="00CC61EF"/>
    <w:rsid w:val="00CC73A2"/>
    <w:rsid w:val="00CC77AC"/>
    <w:rsid w:val="00CD13CE"/>
    <w:rsid w:val="00CD2121"/>
    <w:rsid w:val="00CD30F8"/>
    <w:rsid w:val="00CD31C4"/>
    <w:rsid w:val="00CD3CD4"/>
    <w:rsid w:val="00CD48F7"/>
    <w:rsid w:val="00CD52B2"/>
    <w:rsid w:val="00CD5FF7"/>
    <w:rsid w:val="00CD604B"/>
    <w:rsid w:val="00CD6B0B"/>
    <w:rsid w:val="00CD6F22"/>
    <w:rsid w:val="00CD6F5F"/>
    <w:rsid w:val="00CE0975"/>
    <w:rsid w:val="00CE0C26"/>
    <w:rsid w:val="00CE1230"/>
    <w:rsid w:val="00CE1323"/>
    <w:rsid w:val="00CE1D53"/>
    <w:rsid w:val="00CE4802"/>
    <w:rsid w:val="00CE512C"/>
    <w:rsid w:val="00CF0BC8"/>
    <w:rsid w:val="00CF1037"/>
    <w:rsid w:val="00CF1569"/>
    <w:rsid w:val="00CF4478"/>
    <w:rsid w:val="00CF66E5"/>
    <w:rsid w:val="00CF7039"/>
    <w:rsid w:val="00D007CD"/>
    <w:rsid w:val="00D03399"/>
    <w:rsid w:val="00D0391C"/>
    <w:rsid w:val="00D0497F"/>
    <w:rsid w:val="00D04CBD"/>
    <w:rsid w:val="00D063D5"/>
    <w:rsid w:val="00D064D4"/>
    <w:rsid w:val="00D072B1"/>
    <w:rsid w:val="00D07A26"/>
    <w:rsid w:val="00D1045C"/>
    <w:rsid w:val="00D13621"/>
    <w:rsid w:val="00D13CD9"/>
    <w:rsid w:val="00D14F56"/>
    <w:rsid w:val="00D17C96"/>
    <w:rsid w:val="00D17EBC"/>
    <w:rsid w:val="00D217B4"/>
    <w:rsid w:val="00D21B0F"/>
    <w:rsid w:val="00D23560"/>
    <w:rsid w:val="00D242F5"/>
    <w:rsid w:val="00D24336"/>
    <w:rsid w:val="00D2512C"/>
    <w:rsid w:val="00D26E1E"/>
    <w:rsid w:val="00D2765E"/>
    <w:rsid w:val="00D30066"/>
    <w:rsid w:val="00D30B15"/>
    <w:rsid w:val="00D314CD"/>
    <w:rsid w:val="00D319A8"/>
    <w:rsid w:val="00D3297D"/>
    <w:rsid w:val="00D32DA8"/>
    <w:rsid w:val="00D33CBD"/>
    <w:rsid w:val="00D346AC"/>
    <w:rsid w:val="00D34D29"/>
    <w:rsid w:val="00D34E9B"/>
    <w:rsid w:val="00D36094"/>
    <w:rsid w:val="00D36A07"/>
    <w:rsid w:val="00D36ECE"/>
    <w:rsid w:val="00D4152F"/>
    <w:rsid w:val="00D43503"/>
    <w:rsid w:val="00D43ABE"/>
    <w:rsid w:val="00D44A8A"/>
    <w:rsid w:val="00D453B9"/>
    <w:rsid w:val="00D4541C"/>
    <w:rsid w:val="00D45A7B"/>
    <w:rsid w:val="00D45FD9"/>
    <w:rsid w:val="00D46142"/>
    <w:rsid w:val="00D4623F"/>
    <w:rsid w:val="00D46D26"/>
    <w:rsid w:val="00D53A82"/>
    <w:rsid w:val="00D557E3"/>
    <w:rsid w:val="00D60904"/>
    <w:rsid w:val="00D61CC3"/>
    <w:rsid w:val="00D62A9B"/>
    <w:rsid w:val="00D63244"/>
    <w:rsid w:val="00D637E8"/>
    <w:rsid w:val="00D63FD3"/>
    <w:rsid w:val="00D642A4"/>
    <w:rsid w:val="00D65723"/>
    <w:rsid w:val="00D66034"/>
    <w:rsid w:val="00D70425"/>
    <w:rsid w:val="00D72244"/>
    <w:rsid w:val="00D722C3"/>
    <w:rsid w:val="00D7311A"/>
    <w:rsid w:val="00D73BE0"/>
    <w:rsid w:val="00D74EE4"/>
    <w:rsid w:val="00D75627"/>
    <w:rsid w:val="00D75BC8"/>
    <w:rsid w:val="00D76909"/>
    <w:rsid w:val="00D803A8"/>
    <w:rsid w:val="00D81D66"/>
    <w:rsid w:val="00D822AF"/>
    <w:rsid w:val="00D82437"/>
    <w:rsid w:val="00D82AB0"/>
    <w:rsid w:val="00D83243"/>
    <w:rsid w:val="00D854DC"/>
    <w:rsid w:val="00D8560A"/>
    <w:rsid w:val="00D85D37"/>
    <w:rsid w:val="00D912A9"/>
    <w:rsid w:val="00D925C4"/>
    <w:rsid w:val="00D92FB5"/>
    <w:rsid w:val="00D9370F"/>
    <w:rsid w:val="00D944F4"/>
    <w:rsid w:val="00D94DC6"/>
    <w:rsid w:val="00D94F6C"/>
    <w:rsid w:val="00D9583C"/>
    <w:rsid w:val="00D95DDF"/>
    <w:rsid w:val="00D961E2"/>
    <w:rsid w:val="00D96251"/>
    <w:rsid w:val="00D97601"/>
    <w:rsid w:val="00DA272F"/>
    <w:rsid w:val="00DA2895"/>
    <w:rsid w:val="00DA2BA9"/>
    <w:rsid w:val="00DA353C"/>
    <w:rsid w:val="00DA419B"/>
    <w:rsid w:val="00DA6B10"/>
    <w:rsid w:val="00DA7092"/>
    <w:rsid w:val="00DA7E08"/>
    <w:rsid w:val="00DA7F5D"/>
    <w:rsid w:val="00DB160C"/>
    <w:rsid w:val="00DB2C92"/>
    <w:rsid w:val="00DB6137"/>
    <w:rsid w:val="00DB63BC"/>
    <w:rsid w:val="00DC08B6"/>
    <w:rsid w:val="00DC0DBB"/>
    <w:rsid w:val="00DC1336"/>
    <w:rsid w:val="00DC15CC"/>
    <w:rsid w:val="00DC2EFB"/>
    <w:rsid w:val="00DC449F"/>
    <w:rsid w:val="00DC4D40"/>
    <w:rsid w:val="00DC682D"/>
    <w:rsid w:val="00DC7DF4"/>
    <w:rsid w:val="00DD03ED"/>
    <w:rsid w:val="00DD0EEA"/>
    <w:rsid w:val="00DD30F2"/>
    <w:rsid w:val="00DD4057"/>
    <w:rsid w:val="00DD72C1"/>
    <w:rsid w:val="00DD7A46"/>
    <w:rsid w:val="00DE044C"/>
    <w:rsid w:val="00DE2320"/>
    <w:rsid w:val="00DE59BF"/>
    <w:rsid w:val="00DE6563"/>
    <w:rsid w:val="00DE699D"/>
    <w:rsid w:val="00DE7CAA"/>
    <w:rsid w:val="00DE7DA6"/>
    <w:rsid w:val="00DF164A"/>
    <w:rsid w:val="00DF431D"/>
    <w:rsid w:val="00DF43C2"/>
    <w:rsid w:val="00DF4A1E"/>
    <w:rsid w:val="00DF65D8"/>
    <w:rsid w:val="00DF6900"/>
    <w:rsid w:val="00DF71BB"/>
    <w:rsid w:val="00E00768"/>
    <w:rsid w:val="00E0108E"/>
    <w:rsid w:val="00E032AD"/>
    <w:rsid w:val="00E03479"/>
    <w:rsid w:val="00E03F6D"/>
    <w:rsid w:val="00E0439D"/>
    <w:rsid w:val="00E04B27"/>
    <w:rsid w:val="00E05B3D"/>
    <w:rsid w:val="00E13048"/>
    <w:rsid w:val="00E145E2"/>
    <w:rsid w:val="00E1574C"/>
    <w:rsid w:val="00E16B45"/>
    <w:rsid w:val="00E20936"/>
    <w:rsid w:val="00E21E16"/>
    <w:rsid w:val="00E22245"/>
    <w:rsid w:val="00E22B4D"/>
    <w:rsid w:val="00E23C13"/>
    <w:rsid w:val="00E2593F"/>
    <w:rsid w:val="00E26FD7"/>
    <w:rsid w:val="00E27341"/>
    <w:rsid w:val="00E3075F"/>
    <w:rsid w:val="00E31894"/>
    <w:rsid w:val="00E32096"/>
    <w:rsid w:val="00E321C6"/>
    <w:rsid w:val="00E338AC"/>
    <w:rsid w:val="00E35A39"/>
    <w:rsid w:val="00E35A8F"/>
    <w:rsid w:val="00E35DF5"/>
    <w:rsid w:val="00E37B6E"/>
    <w:rsid w:val="00E41890"/>
    <w:rsid w:val="00E45D71"/>
    <w:rsid w:val="00E46537"/>
    <w:rsid w:val="00E46A58"/>
    <w:rsid w:val="00E47C33"/>
    <w:rsid w:val="00E47C6D"/>
    <w:rsid w:val="00E50066"/>
    <w:rsid w:val="00E50884"/>
    <w:rsid w:val="00E5158C"/>
    <w:rsid w:val="00E516F5"/>
    <w:rsid w:val="00E52350"/>
    <w:rsid w:val="00E52AAD"/>
    <w:rsid w:val="00E52DA9"/>
    <w:rsid w:val="00E534CF"/>
    <w:rsid w:val="00E53BC1"/>
    <w:rsid w:val="00E54458"/>
    <w:rsid w:val="00E5545C"/>
    <w:rsid w:val="00E56AAE"/>
    <w:rsid w:val="00E56AF9"/>
    <w:rsid w:val="00E61290"/>
    <w:rsid w:val="00E616A2"/>
    <w:rsid w:val="00E61726"/>
    <w:rsid w:val="00E6174E"/>
    <w:rsid w:val="00E62079"/>
    <w:rsid w:val="00E62DA9"/>
    <w:rsid w:val="00E64E89"/>
    <w:rsid w:val="00E6605B"/>
    <w:rsid w:val="00E66C5F"/>
    <w:rsid w:val="00E66DE3"/>
    <w:rsid w:val="00E67D2F"/>
    <w:rsid w:val="00E71666"/>
    <w:rsid w:val="00E71C88"/>
    <w:rsid w:val="00E74743"/>
    <w:rsid w:val="00E74B98"/>
    <w:rsid w:val="00E74DB4"/>
    <w:rsid w:val="00E75004"/>
    <w:rsid w:val="00E7546B"/>
    <w:rsid w:val="00E75F70"/>
    <w:rsid w:val="00E7624B"/>
    <w:rsid w:val="00E777AB"/>
    <w:rsid w:val="00E803B2"/>
    <w:rsid w:val="00E81077"/>
    <w:rsid w:val="00E8144D"/>
    <w:rsid w:val="00E81A4A"/>
    <w:rsid w:val="00E82D5C"/>
    <w:rsid w:val="00E90D42"/>
    <w:rsid w:val="00E9325B"/>
    <w:rsid w:val="00E935DF"/>
    <w:rsid w:val="00E940E6"/>
    <w:rsid w:val="00E94785"/>
    <w:rsid w:val="00E95691"/>
    <w:rsid w:val="00E95817"/>
    <w:rsid w:val="00E95FA8"/>
    <w:rsid w:val="00E96735"/>
    <w:rsid w:val="00E978C4"/>
    <w:rsid w:val="00E97F77"/>
    <w:rsid w:val="00EA108B"/>
    <w:rsid w:val="00EA10A1"/>
    <w:rsid w:val="00EA25E0"/>
    <w:rsid w:val="00EA3B68"/>
    <w:rsid w:val="00EA6308"/>
    <w:rsid w:val="00EA677F"/>
    <w:rsid w:val="00EA67E9"/>
    <w:rsid w:val="00EB23DE"/>
    <w:rsid w:val="00EB25B3"/>
    <w:rsid w:val="00EB3E08"/>
    <w:rsid w:val="00EB43B3"/>
    <w:rsid w:val="00EB552B"/>
    <w:rsid w:val="00EB5730"/>
    <w:rsid w:val="00EB5852"/>
    <w:rsid w:val="00EC2AD9"/>
    <w:rsid w:val="00EC3374"/>
    <w:rsid w:val="00EC4999"/>
    <w:rsid w:val="00EC6EAB"/>
    <w:rsid w:val="00ED17E2"/>
    <w:rsid w:val="00ED1D5B"/>
    <w:rsid w:val="00ED3A6D"/>
    <w:rsid w:val="00ED3B9C"/>
    <w:rsid w:val="00ED5D64"/>
    <w:rsid w:val="00ED62A4"/>
    <w:rsid w:val="00ED7CDE"/>
    <w:rsid w:val="00EE017F"/>
    <w:rsid w:val="00EE05D5"/>
    <w:rsid w:val="00EE129B"/>
    <w:rsid w:val="00EE20DB"/>
    <w:rsid w:val="00EE2A77"/>
    <w:rsid w:val="00EE3576"/>
    <w:rsid w:val="00EE37AA"/>
    <w:rsid w:val="00EE460C"/>
    <w:rsid w:val="00EE4FAF"/>
    <w:rsid w:val="00EE5367"/>
    <w:rsid w:val="00EE7535"/>
    <w:rsid w:val="00EE771D"/>
    <w:rsid w:val="00EE7A49"/>
    <w:rsid w:val="00EF1B8B"/>
    <w:rsid w:val="00EF2729"/>
    <w:rsid w:val="00EF3065"/>
    <w:rsid w:val="00EF37F4"/>
    <w:rsid w:val="00EF3BF8"/>
    <w:rsid w:val="00EF3E23"/>
    <w:rsid w:val="00EF43E1"/>
    <w:rsid w:val="00EF6735"/>
    <w:rsid w:val="00EF77A5"/>
    <w:rsid w:val="00F0031D"/>
    <w:rsid w:val="00F00D74"/>
    <w:rsid w:val="00F04CB7"/>
    <w:rsid w:val="00F04EA0"/>
    <w:rsid w:val="00F05222"/>
    <w:rsid w:val="00F053D0"/>
    <w:rsid w:val="00F07563"/>
    <w:rsid w:val="00F1076D"/>
    <w:rsid w:val="00F11341"/>
    <w:rsid w:val="00F12660"/>
    <w:rsid w:val="00F12947"/>
    <w:rsid w:val="00F151F8"/>
    <w:rsid w:val="00F15A06"/>
    <w:rsid w:val="00F16D26"/>
    <w:rsid w:val="00F16E44"/>
    <w:rsid w:val="00F2017D"/>
    <w:rsid w:val="00F20FA5"/>
    <w:rsid w:val="00F215BB"/>
    <w:rsid w:val="00F215D9"/>
    <w:rsid w:val="00F22D52"/>
    <w:rsid w:val="00F23B09"/>
    <w:rsid w:val="00F23C8A"/>
    <w:rsid w:val="00F24E3A"/>
    <w:rsid w:val="00F25D4F"/>
    <w:rsid w:val="00F26BA3"/>
    <w:rsid w:val="00F272D7"/>
    <w:rsid w:val="00F27367"/>
    <w:rsid w:val="00F27678"/>
    <w:rsid w:val="00F315C0"/>
    <w:rsid w:val="00F357A9"/>
    <w:rsid w:val="00F368D8"/>
    <w:rsid w:val="00F36D9D"/>
    <w:rsid w:val="00F371E9"/>
    <w:rsid w:val="00F4054F"/>
    <w:rsid w:val="00F45FDD"/>
    <w:rsid w:val="00F46FC7"/>
    <w:rsid w:val="00F5058A"/>
    <w:rsid w:val="00F5065E"/>
    <w:rsid w:val="00F51A00"/>
    <w:rsid w:val="00F51CDD"/>
    <w:rsid w:val="00F551E5"/>
    <w:rsid w:val="00F5765B"/>
    <w:rsid w:val="00F576F4"/>
    <w:rsid w:val="00F60534"/>
    <w:rsid w:val="00F60766"/>
    <w:rsid w:val="00F6154A"/>
    <w:rsid w:val="00F62836"/>
    <w:rsid w:val="00F6291B"/>
    <w:rsid w:val="00F62D33"/>
    <w:rsid w:val="00F62D5F"/>
    <w:rsid w:val="00F63321"/>
    <w:rsid w:val="00F63D57"/>
    <w:rsid w:val="00F642CE"/>
    <w:rsid w:val="00F64375"/>
    <w:rsid w:val="00F64740"/>
    <w:rsid w:val="00F6482F"/>
    <w:rsid w:val="00F65615"/>
    <w:rsid w:val="00F65AFF"/>
    <w:rsid w:val="00F65E39"/>
    <w:rsid w:val="00F67E41"/>
    <w:rsid w:val="00F70A7A"/>
    <w:rsid w:val="00F70C11"/>
    <w:rsid w:val="00F735E0"/>
    <w:rsid w:val="00F74C0D"/>
    <w:rsid w:val="00F74CF1"/>
    <w:rsid w:val="00F74FC8"/>
    <w:rsid w:val="00F756A9"/>
    <w:rsid w:val="00F77163"/>
    <w:rsid w:val="00F81187"/>
    <w:rsid w:val="00F816EF"/>
    <w:rsid w:val="00F81DA6"/>
    <w:rsid w:val="00F8401C"/>
    <w:rsid w:val="00F84F83"/>
    <w:rsid w:val="00F85C05"/>
    <w:rsid w:val="00F9129C"/>
    <w:rsid w:val="00F91DB2"/>
    <w:rsid w:val="00F9291C"/>
    <w:rsid w:val="00F93FDE"/>
    <w:rsid w:val="00F93FE4"/>
    <w:rsid w:val="00F96540"/>
    <w:rsid w:val="00F96A55"/>
    <w:rsid w:val="00F96F73"/>
    <w:rsid w:val="00FA01E0"/>
    <w:rsid w:val="00FA0D15"/>
    <w:rsid w:val="00FA2A26"/>
    <w:rsid w:val="00FA3C33"/>
    <w:rsid w:val="00FA56B6"/>
    <w:rsid w:val="00FA679D"/>
    <w:rsid w:val="00FB0631"/>
    <w:rsid w:val="00FB0894"/>
    <w:rsid w:val="00FB1EAE"/>
    <w:rsid w:val="00FB2C6F"/>
    <w:rsid w:val="00FB3244"/>
    <w:rsid w:val="00FB4B65"/>
    <w:rsid w:val="00FB57BB"/>
    <w:rsid w:val="00FB72D4"/>
    <w:rsid w:val="00FC10F8"/>
    <w:rsid w:val="00FC1944"/>
    <w:rsid w:val="00FC1A43"/>
    <w:rsid w:val="00FC1B65"/>
    <w:rsid w:val="00FC1CE4"/>
    <w:rsid w:val="00FC313E"/>
    <w:rsid w:val="00FC37B9"/>
    <w:rsid w:val="00FC5F6D"/>
    <w:rsid w:val="00FD0687"/>
    <w:rsid w:val="00FD244A"/>
    <w:rsid w:val="00FD48F9"/>
    <w:rsid w:val="00FD4BAC"/>
    <w:rsid w:val="00FD647B"/>
    <w:rsid w:val="00FD6E6F"/>
    <w:rsid w:val="00FE066B"/>
    <w:rsid w:val="00FE0792"/>
    <w:rsid w:val="00FE1998"/>
    <w:rsid w:val="00FE32E6"/>
    <w:rsid w:val="00FE43B0"/>
    <w:rsid w:val="00FE5BDC"/>
    <w:rsid w:val="00FE6C91"/>
    <w:rsid w:val="00FE76FD"/>
    <w:rsid w:val="00FF0485"/>
    <w:rsid w:val="00FF11CB"/>
    <w:rsid w:val="00FF188A"/>
    <w:rsid w:val="00FF2046"/>
    <w:rsid w:val="00FF25C2"/>
    <w:rsid w:val="00FF2A6A"/>
    <w:rsid w:val="00FF2D8F"/>
    <w:rsid w:val="00FF30A1"/>
    <w:rsid w:val="00FF3648"/>
    <w:rsid w:val="00FF446B"/>
    <w:rsid w:val="00FF5450"/>
    <w:rsid w:val="00FF6390"/>
    <w:rsid w:val="00FF7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935D"/>
  <w15:chartTrackingRefBased/>
  <w15:docId w15:val="{0E70ABBD-2CB5-4755-B07C-7EA8BFE9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1E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1E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1E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1E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1E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1E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1E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1E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1E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1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1EC9"/>
    <w:pPr>
      <w:spacing w:before="160"/>
      <w:jc w:val="center"/>
    </w:pPr>
    <w:rPr>
      <w:i/>
      <w:iCs/>
      <w:color w:val="404040" w:themeColor="text1" w:themeTint="BF"/>
    </w:rPr>
  </w:style>
  <w:style w:type="character" w:customStyle="1" w:styleId="QuoteChar">
    <w:name w:val="Quote Char"/>
    <w:basedOn w:val="DefaultParagraphFont"/>
    <w:link w:val="Quote"/>
    <w:uiPriority w:val="29"/>
    <w:rsid w:val="00601EC9"/>
    <w:rPr>
      <w:i/>
      <w:iCs/>
      <w:color w:val="404040" w:themeColor="text1" w:themeTint="BF"/>
    </w:rPr>
  </w:style>
  <w:style w:type="paragraph" w:styleId="ListParagraph">
    <w:name w:val="List Paragraph"/>
    <w:basedOn w:val="Normal"/>
    <w:uiPriority w:val="34"/>
    <w:qFormat/>
    <w:rsid w:val="00601EC9"/>
    <w:pPr>
      <w:ind w:left="720"/>
      <w:contextualSpacing/>
    </w:pPr>
  </w:style>
  <w:style w:type="character" w:styleId="IntenseEmphasis">
    <w:name w:val="Intense Emphasis"/>
    <w:basedOn w:val="DefaultParagraphFont"/>
    <w:uiPriority w:val="21"/>
    <w:qFormat/>
    <w:rsid w:val="00601EC9"/>
    <w:rPr>
      <w:i/>
      <w:iCs/>
      <w:color w:val="0F4761" w:themeColor="accent1" w:themeShade="BF"/>
    </w:rPr>
  </w:style>
  <w:style w:type="paragraph" w:styleId="IntenseQuote">
    <w:name w:val="Intense Quote"/>
    <w:basedOn w:val="Normal"/>
    <w:next w:val="Normal"/>
    <w:link w:val="IntenseQuoteChar"/>
    <w:uiPriority w:val="30"/>
    <w:qFormat/>
    <w:rsid w:val="00601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C9"/>
    <w:rPr>
      <w:i/>
      <w:iCs/>
      <w:color w:val="0F4761" w:themeColor="accent1" w:themeShade="BF"/>
    </w:rPr>
  </w:style>
  <w:style w:type="character" w:styleId="IntenseReference">
    <w:name w:val="Intense Reference"/>
    <w:basedOn w:val="DefaultParagraphFont"/>
    <w:uiPriority w:val="32"/>
    <w:qFormat/>
    <w:rsid w:val="00601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Cole</dc:creator>
  <cp:keywords/>
  <dc:description/>
  <cp:lastModifiedBy>Marie Cole</cp:lastModifiedBy>
  <cp:revision>5</cp:revision>
  <dcterms:created xsi:type="dcterms:W3CDTF">2026-05-20T08:38:00Z</dcterms:created>
  <dcterms:modified xsi:type="dcterms:W3CDTF">2026-05-22T05:58:00Z</dcterms:modified>
</cp:coreProperties>
</file>